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5C" w:rsidRPr="0099035C" w:rsidRDefault="0099035C" w:rsidP="0099035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0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38 муниципального образования </w:t>
      </w:r>
      <w:proofErr w:type="spellStart"/>
      <w:r w:rsidRPr="0099035C">
        <w:rPr>
          <w:rFonts w:ascii="Times New Roman" w:hAnsi="Times New Roman" w:cs="Times New Roman"/>
          <w:b/>
          <w:sz w:val="28"/>
          <w:szCs w:val="28"/>
          <w:lang w:eastAsia="ru-RU"/>
        </w:rPr>
        <w:t>Абинский</w:t>
      </w:r>
      <w:proofErr w:type="spellEnd"/>
      <w:r w:rsidRPr="009903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99035C" w:rsidRDefault="0099035C" w:rsidP="00F42626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right"/>
        <w:outlineLvl w:val="1"/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</w:pPr>
    </w:p>
    <w:p w:rsidR="0099035C" w:rsidRDefault="0099035C" w:rsidP="0099035C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</w:pPr>
    </w:p>
    <w:p w:rsidR="0099035C" w:rsidRDefault="0099035C" w:rsidP="0099035C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</w:pPr>
    </w:p>
    <w:p w:rsidR="0099035C" w:rsidRDefault="0099035C" w:rsidP="0099035C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</w:pPr>
    </w:p>
    <w:p w:rsidR="00337540" w:rsidRDefault="005B69FD" w:rsidP="0099035C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6600"/>
          <w:sz w:val="31"/>
          <w:lang w:eastAsia="ru-RU"/>
        </w:rPr>
      </w:pPr>
      <w:r w:rsidRPr="00E9775B"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  <w:fldChar w:fldCharType="begin"/>
      </w:r>
      <w:r w:rsidR="00E9775B" w:rsidRPr="00E9775B"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  <w:instrText xml:space="preserve"> HYPERLINK "http://ogonek.nilimsk.ru/index.php/muzykalnyj-rukovoditel/99-konsultatsiya-dlya-roditele-muzykalnoe-vospitanie-v-seme" </w:instrText>
      </w:r>
      <w:r w:rsidRPr="00E9775B"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  <w:fldChar w:fldCharType="separate"/>
      </w:r>
      <w:r w:rsidR="00E9775B" w:rsidRPr="00E9775B">
        <w:rPr>
          <w:rFonts w:ascii="Georgia" w:eastAsia="Times New Roman" w:hAnsi="Georgia" w:cs="Times New Roman"/>
          <w:b/>
          <w:bCs/>
          <w:color w:val="FF6600"/>
          <w:sz w:val="31"/>
          <w:lang w:eastAsia="ru-RU"/>
        </w:rPr>
        <w:t>Консультация для родителе</w:t>
      </w:r>
      <w:r w:rsidR="00337540">
        <w:rPr>
          <w:rFonts w:ascii="Georgia" w:eastAsia="Times New Roman" w:hAnsi="Georgia" w:cs="Times New Roman"/>
          <w:b/>
          <w:bCs/>
          <w:color w:val="FF6600"/>
          <w:sz w:val="31"/>
          <w:lang w:eastAsia="ru-RU"/>
        </w:rPr>
        <w:t>й</w:t>
      </w:r>
    </w:p>
    <w:p w:rsidR="00E9775B" w:rsidRDefault="00E9775B" w:rsidP="0099035C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</w:pPr>
      <w:r w:rsidRPr="00E9775B">
        <w:rPr>
          <w:rFonts w:ascii="Georgia" w:eastAsia="Times New Roman" w:hAnsi="Georgia" w:cs="Times New Roman"/>
          <w:b/>
          <w:bCs/>
          <w:color w:val="FF6600"/>
          <w:sz w:val="31"/>
          <w:lang w:eastAsia="ru-RU"/>
        </w:rPr>
        <w:t>"Музыкальное воспитание в семье"</w:t>
      </w:r>
      <w:r w:rsidR="005B69FD" w:rsidRPr="00E9775B"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  <w:fldChar w:fldCharType="end"/>
      </w:r>
    </w:p>
    <w:p w:rsidR="0099035C" w:rsidRPr="00E9775B" w:rsidRDefault="0099035C" w:rsidP="0099035C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</w:pPr>
    </w:p>
    <w:p w:rsidR="00E9775B" w:rsidRPr="00E9775B" w:rsidRDefault="00E9775B" w:rsidP="00337540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E9775B" w:rsidRPr="00337540" w:rsidRDefault="00E9775B" w:rsidP="00337540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99035C" w:rsidRDefault="0099035C" w:rsidP="00E9775B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035C" w:rsidRDefault="0099035C" w:rsidP="00E9775B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035C" w:rsidRDefault="0099035C" w:rsidP="00E9775B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9775B" w:rsidRDefault="00E9775B" w:rsidP="0099035C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>
            <wp:extent cx="4762500" cy="1905000"/>
            <wp:effectExtent l="19050" t="0" r="0" b="0"/>
            <wp:docPr id="3" name="Рисунок 3" descr="очень красивые картинки анимашки для днева">
              <a:hlinkClick xmlns:a="http://schemas.openxmlformats.org/drawingml/2006/main" r:id="rId6" tgtFrame="&quot;_blank&quot;" tooltip="&quot;очень красивые картинки анимашки для дне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чень красивые картинки анимашки для днева">
                      <a:hlinkClick r:id="rId6" tgtFrame="&quot;_blank&quot;" tooltip="&quot;очень красивые картинки анимашки для дне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5C" w:rsidRDefault="0099035C" w:rsidP="00E9775B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035C" w:rsidRDefault="0099035C" w:rsidP="009903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99035C" w:rsidRDefault="0099035C" w:rsidP="009903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9035C">
        <w:rPr>
          <w:rFonts w:ascii="Times New Roman" w:hAnsi="Times New Roman" w:cs="Times New Roman"/>
          <w:sz w:val="28"/>
          <w:szCs w:val="28"/>
          <w:lang w:eastAsia="ru-RU"/>
        </w:rPr>
        <w:t>Выполнил:</w:t>
      </w:r>
    </w:p>
    <w:p w:rsidR="0099035C" w:rsidRPr="0099035C" w:rsidRDefault="0099035C" w:rsidP="0099035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м</w:t>
      </w:r>
      <w:r w:rsidRPr="0099035C">
        <w:rPr>
          <w:rFonts w:ascii="Times New Roman" w:hAnsi="Times New Roman" w:cs="Times New Roman"/>
          <w:sz w:val="28"/>
          <w:szCs w:val="28"/>
          <w:lang w:eastAsia="ru-RU"/>
        </w:rPr>
        <w:t>узыкальный руководитель</w:t>
      </w:r>
    </w:p>
    <w:p w:rsidR="0099035C" w:rsidRDefault="0099035C" w:rsidP="0099035C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035C">
        <w:rPr>
          <w:rFonts w:ascii="Times New Roman" w:hAnsi="Times New Roman" w:cs="Times New Roman"/>
          <w:sz w:val="28"/>
          <w:szCs w:val="28"/>
          <w:lang w:eastAsia="ru-RU"/>
        </w:rPr>
        <w:t>Головко  Жанна Викторовна</w:t>
      </w:r>
    </w:p>
    <w:p w:rsidR="0099035C" w:rsidRDefault="0099035C" w:rsidP="0099035C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5C" w:rsidRDefault="0099035C" w:rsidP="0099035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ролетарий</w:t>
      </w:r>
      <w:proofErr w:type="spellEnd"/>
    </w:p>
    <w:p w:rsidR="0099035C" w:rsidRPr="0099035C" w:rsidRDefault="0099035C" w:rsidP="0099035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 г.</w:t>
      </w:r>
      <w:bookmarkStart w:id="0" w:name="_GoBack"/>
      <w:bookmarkEnd w:id="0"/>
    </w:p>
    <w:p w:rsidR="00E9775B" w:rsidRPr="00337540" w:rsidRDefault="00E9775B" w:rsidP="00E9775B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Мы хотим познакомить вас с работой по музыкальному воспитанию, которая проводится у нас в детском саду, чтобы помочь вам научиться влиять на развитие музыкальных способностей ваших детей.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 что же такое музыкальное воспитание и музыкальное развитие?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Музыкальное  воспитание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это целенаправленное формирование личности ребенка путем воздействия музыкального искусства - формирование интересов, потребностей, эстетического отношения к личности.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Музыкальное развитие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-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результат формирования ребенка в процессе активной музыкальной деятельности. При развитии музыкальности психологи советуют учитывать особенности возраста детей.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Ребенок наблюдателен и способен определить: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 - веселая, радостная, спокойная;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звуки   - низкие, громкие, тихие;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инструмент</w:t>
      </w:r>
      <w:proofErr w:type="gramEnd"/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на котором играют мелодию (рояль, скрипка, баян) Ребенку понятны требования: как надо спеть песню, как двигаться в спокойном хороводе и как в подвижной пляске. Голос в этом возрасте приобретает звонкость, подвижность. Налаживается вокально-слуховая координация.</w:t>
      </w:r>
    </w:p>
    <w:p w:rsidR="00E9775B" w:rsidRPr="00337540" w:rsidRDefault="00E9775B" w:rsidP="00F42626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Ваш ребенок от природы музыкален. </w:t>
      </w:r>
      <w:r w:rsidRPr="003375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 что же такое музыкальность?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Эти, как их принято называть, специальные или основные способности включают в себя: </w:t>
      </w:r>
      <w:proofErr w:type="spellStart"/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звуковысотный</w:t>
      </w:r>
      <w:proofErr w:type="spellEnd"/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 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337540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754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Задачи музыкального воспитания:</w:t>
      </w:r>
    </w:p>
    <w:p w:rsidR="00E9775B" w:rsidRPr="00337540" w:rsidRDefault="00E9775B" w:rsidP="00E97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Продолжать развитие детского музыкального восприятия через несложные музыкальные произведени</w:t>
      </w:r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разного характера: </w:t>
      </w:r>
      <w:proofErr w:type="gramStart"/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праздничная</w:t>
      </w:r>
      <w:proofErr w:type="gramEnd"/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веселая, нежная, чувственная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т.д.</w:t>
      </w:r>
    </w:p>
    <w:p w:rsidR="00E9775B" w:rsidRPr="00337540" w:rsidRDefault="00E9775B" w:rsidP="00E97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навыки слуховой культуры - воспринимать музыку, дослушивать ее до конца.</w:t>
      </w:r>
    </w:p>
    <w:p w:rsidR="00E9775B" w:rsidRPr="00337540" w:rsidRDefault="00E9775B" w:rsidP="00E97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навык запоминания песен или пьес.</w:t>
      </w:r>
    </w:p>
    <w:p w:rsidR="00E9775B" w:rsidRPr="00337540" w:rsidRDefault="00E9775B" w:rsidP="003375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внимательно, заинтересовано слушать музыку, чувствовать ее характер.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Приобщая наших маленьких слушателей к истокам музыкальной культуры, мы знакомим детей с русскими танцами, музыкальными 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инструментами. Дети с удовольствием играют на ложках, на металлофоне, маракасах. Все э</w:t>
      </w:r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Вы, дорогие родители, видели  на праздниках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где Ваши ребята и поют, и танцуют, и играют на различных инструментах.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Задача взрослых - поддерживать этот интерес детей к музыке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 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музыкальных занятий, которые проводятся 2 раза в неделю, в группе воспитатели продо</w:t>
      </w:r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лжают участвовать в музыкальном 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развитии детей.  Дети в свободной деятельности  поют, танцуют, т.е. реализовывают свои творче</w:t>
      </w:r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ские способности и возможности.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Рекомендации для родителей: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Беседуйте с детьми о впечатлениях, полученных на    занятиях по музыке.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Поддерживайте интерес к музыке.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Посещайте с детьми театры, балеты, концерты.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 вы можете собрать домашнюю фонотеку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Участвуйте в мероприятиях дошкольного учреждения по проблемам музыкального развития.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Играйте в музыкальные игры. Например: «Пропой свое имя», «Какой инструмент звучит?», «Кто на каком инструменте играет?»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Все это поможет воспитать ваших ребят творческими   личностями.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02F08" w:rsidRPr="00337540" w:rsidRDefault="00F42626" w:rsidP="00F42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F08" w:rsidRPr="00337540" w:rsidSect="0030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D44"/>
    <w:multiLevelType w:val="multilevel"/>
    <w:tmpl w:val="6DD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C329A"/>
    <w:multiLevelType w:val="multilevel"/>
    <w:tmpl w:val="DC1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F51E49"/>
    <w:multiLevelType w:val="multilevel"/>
    <w:tmpl w:val="202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75B"/>
    <w:rsid w:val="00302F08"/>
    <w:rsid w:val="00337540"/>
    <w:rsid w:val="004048A6"/>
    <w:rsid w:val="005B69FD"/>
    <w:rsid w:val="007019F0"/>
    <w:rsid w:val="0099035C"/>
    <w:rsid w:val="00B76451"/>
    <w:rsid w:val="00E9775B"/>
    <w:rsid w:val="00F4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8"/>
  </w:style>
  <w:style w:type="paragraph" w:styleId="2">
    <w:name w:val="heading 2"/>
    <w:basedOn w:val="a"/>
    <w:link w:val="20"/>
    <w:uiPriority w:val="9"/>
    <w:qFormat/>
    <w:rsid w:val="00E97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7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775B"/>
  </w:style>
  <w:style w:type="character" w:customStyle="1" w:styleId="c1">
    <w:name w:val="c1"/>
    <w:basedOn w:val="a0"/>
    <w:rsid w:val="00E9775B"/>
  </w:style>
  <w:style w:type="character" w:customStyle="1" w:styleId="c13">
    <w:name w:val="c13"/>
    <w:basedOn w:val="a0"/>
    <w:rsid w:val="00E9775B"/>
  </w:style>
  <w:style w:type="paragraph" w:customStyle="1" w:styleId="c3">
    <w:name w:val="c3"/>
    <w:basedOn w:val="a"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75B"/>
  </w:style>
  <w:style w:type="character" w:styleId="a5">
    <w:name w:val="Emphasis"/>
    <w:basedOn w:val="a0"/>
    <w:uiPriority w:val="20"/>
    <w:qFormat/>
    <w:rsid w:val="00E9775B"/>
    <w:rPr>
      <w:i/>
      <w:iCs/>
    </w:rPr>
  </w:style>
  <w:style w:type="character" w:customStyle="1" w:styleId="c0">
    <w:name w:val="c0"/>
    <w:basedOn w:val="a0"/>
    <w:rsid w:val="00E9775B"/>
  </w:style>
  <w:style w:type="paragraph" w:customStyle="1" w:styleId="c11">
    <w:name w:val="c11"/>
    <w:basedOn w:val="a"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54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90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g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3363</Characters>
  <Application>Microsoft Office Word</Application>
  <DocSecurity>0</DocSecurity>
  <Lines>28</Lines>
  <Paragraphs>7</Paragraphs>
  <ScaleCrop>false</ScaleCrop>
  <Company>DG Win&amp;Soft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6</cp:revision>
  <dcterms:created xsi:type="dcterms:W3CDTF">2014-10-27T12:19:00Z</dcterms:created>
  <dcterms:modified xsi:type="dcterms:W3CDTF">2017-09-14T10:19:00Z</dcterms:modified>
</cp:coreProperties>
</file>