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5" w:rsidRDefault="00662D64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color w:val="0B3805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Муниципальное бюджетное дошкольное образовательное учреждение детский сад № 38 муниципального образования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Абинский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2C6E35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color w:val="0B3805"/>
          <w:kern w:val="36"/>
          <w:sz w:val="28"/>
          <w:szCs w:val="28"/>
          <w:lang w:eastAsia="ru-RU"/>
        </w:rPr>
      </w:pPr>
    </w:p>
    <w:p w:rsidR="002C6E35" w:rsidRPr="00820978" w:rsidRDefault="002C6E35" w:rsidP="0082097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B3805"/>
          <w:kern w:val="36"/>
          <w:sz w:val="96"/>
          <w:szCs w:val="96"/>
          <w:lang w:eastAsia="ru-RU"/>
        </w:rPr>
      </w:pPr>
    </w:p>
    <w:p w:rsidR="002C6E35" w:rsidRPr="00820978" w:rsidRDefault="002C6E35" w:rsidP="0080028D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color w:val="000000"/>
          <w:kern w:val="36"/>
          <w:sz w:val="96"/>
          <w:szCs w:val="96"/>
          <w:lang w:eastAsia="ru-RU"/>
        </w:rPr>
      </w:pPr>
      <w:r w:rsidRPr="00820978">
        <w:rPr>
          <w:rFonts w:ascii="Times New Roman" w:hAnsi="Times New Roman"/>
          <w:b/>
          <w:color w:val="000000"/>
          <w:kern w:val="36"/>
          <w:sz w:val="96"/>
          <w:szCs w:val="96"/>
          <w:lang w:eastAsia="ru-RU"/>
        </w:rPr>
        <w:t xml:space="preserve">Шагаем мы по лесенке, разыскивая </w:t>
      </w:r>
      <w:r>
        <w:rPr>
          <w:rFonts w:ascii="Times New Roman" w:hAnsi="Times New Roman"/>
          <w:b/>
          <w:color w:val="000000"/>
          <w:kern w:val="36"/>
          <w:sz w:val="96"/>
          <w:szCs w:val="96"/>
          <w:lang w:eastAsia="ru-RU"/>
        </w:rPr>
        <w:t>песенку</w:t>
      </w:r>
      <w:r w:rsidR="00C006E3">
        <w:rPr>
          <w:rFonts w:ascii="Times New Roman" w:hAnsi="Times New Roman"/>
          <w:b/>
          <w:color w:val="000000"/>
          <w:kern w:val="36"/>
          <w:sz w:val="96"/>
          <w:szCs w:val="96"/>
          <w:lang w:eastAsia="ru-RU"/>
        </w:rPr>
        <w:t>.</w:t>
      </w:r>
      <w:r w:rsidRPr="00820978">
        <w:rPr>
          <w:rFonts w:ascii="Times New Roman" w:hAnsi="Times New Roman"/>
          <w:b/>
          <w:color w:val="000000"/>
          <w:kern w:val="36"/>
          <w:sz w:val="96"/>
          <w:szCs w:val="96"/>
          <w:lang w:eastAsia="ru-RU"/>
        </w:rPr>
        <w:t xml:space="preserve"> </w:t>
      </w:r>
    </w:p>
    <w:p w:rsidR="002C6E35" w:rsidRDefault="002C6E35" w:rsidP="0080028D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</w:pPr>
      <w:r w:rsidRPr="00820978"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  <w:t xml:space="preserve">Музыкальное </w:t>
      </w:r>
      <w:r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  <w:t>занятие</w:t>
      </w:r>
      <w:r w:rsidR="00662D64"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  <w:t xml:space="preserve"> для старшей группы </w:t>
      </w:r>
    </w:p>
    <w:p w:rsidR="002C6E35" w:rsidRDefault="002C6E35" w:rsidP="0080028D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</w:pPr>
    </w:p>
    <w:p w:rsidR="002C6E35" w:rsidRDefault="002C6E35" w:rsidP="0080028D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</w:pPr>
    </w:p>
    <w:p w:rsidR="002C6E35" w:rsidRDefault="002C6E35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Выполнила</w:t>
      </w:r>
    </w:p>
    <w:p w:rsidR="002C6E35" w:rsidRDefault="00662D64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Головко Жанна Викторовна</w:t>
      </w:r>
    </w:p>
    <w:p w:rsidR="002C6E35" w:rsidRDefault="002C6E35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Музыкальный руководитель</w:t>
      </w:r>
    </w:p>
    <w:p w:rsidR="002C6E35" w:rsidRDefault="002C6E35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Pr="00820978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2016</w:t>
      </w:r>
    </w:p>
    <w:p w:rsidR="002C6E35" w:rsidRDefault="002C6E35" w:rsidP="009B76E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 занятия: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ритмические способности детей старшего дошкольного возраста.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Образовательные задачи: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1.     Знакомить с особенностью музыкальной речи (фразировкой), ритмического построения фраз, слышать начало и конец музыкальной фразы.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2.     Учить детей вступать в музыкальное сопровождение, используя опорный сигнал.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    Способствовать формированию умения придумывать слова и  воспроизводить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ритмослоги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4.     Упражнять детей в различении ритмических рисунков, соотносить звуки по высоте.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1.     Развивать слуховое внимание, логическое мышление, творческие способности детей.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    Развивать у детей ритмическое, темповое и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звуковысотное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восприятие.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3.     Развивать координацию, переключаемость движений.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Воспитательная задача: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1.     Воспитывать  самостоятельность, активность, доброжелательное отношение друг с другом.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 и приёмы: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Словесные: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вопросы, задания, словесное объяснение.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Наглядные: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слайдовые фрагменты.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Практические: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музыкальные игры, творческие задания.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ы и технологии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Слайдшоу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Видеослайд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детские музыкальные инструменты (ложки, рубель, дудочка, коробочка, кастаньеты, маракасы, металлофон, треугольник, бубен);</w:t>
      </w:r>
      <w:proofErr w:type="gramEnd"/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бабочки, цветы бумажные по количеству детей;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ритмический кубик;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нотки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двух цветов желтые и синие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C6E35" w:rsidRDefault="002C6E35" w:rsidP="00662D6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Pr="000B54B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Ход занятия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6780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1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входят в зал под ритмичную музыку, выполняют движения по словесному объяснению  педагога. Встают в круг.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(поёт)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Здравствуйте, ребята!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(поют)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теперь поздороваемся с нашими гостями.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Мы с вами находимся в музыкальном зале. А что можно делать в музыкальном зале?</w:t>
      </w:r>
    </w:p>
    <w:p w:rsidR="002C6E35" w:rsidRPr="00B63C08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Я знаю, что вы очень любите петь, но также знаю, что все: и дети, и взрослые, и даже звери тоже любят петь, и начинают своё утро веселой песней.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Пальчиковая речевая игра «Утром рано я встаю» (</w:t>
      </w:r>
      <w:proofErr w:type="spellStart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И.Бодраченко</w:t>
      </w:r>
      <w:proofErr w:type="spellEnd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Утром рано я встаю,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Свою песенку пою,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со мною дружно в лад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Подпевают…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100 ребят!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(поднимают руки вверх, расставив пальцы)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Подпевают 100 ежей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(складывают руки в «замок», большие пальцы соединены, остальные выпрямлены – «ёжик»)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Подпевают 100 ужей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(соединяют ладони, делают волнообразные движения – «уж ползёт», те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оизносят громким шёпотом)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поют её зайчата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(приставляют ладони к голове – «ушки зайчика», те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оизносят высоким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поют её лисята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(сгибают руки в локтях перед собой – «лисьи лапки», те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оизносят более низким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в берлоге – медвежата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(разводят руки в стороны, переваливаются с ноги на ногу, произносят текст низким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в болоте – лягушата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(сгибают руки в локтях, разводят руки в стороны, расставив пальцы – «лягушачьи лапки», те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оизносят высоким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Даже страшный крокодил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Эту песню разучил!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(расставив пальцы рук, соединяют ладони, правая рука сверху – «пасть крокодила», произносят те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кст гр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омким шёпотом)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Промурлыкала нам кошка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(сгибают руки в локтях перед собой – «кошачьи лапки», произносят текст высоким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Песню, сидя на окошке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(кладут голову на «лапки»)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Слышишь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(поднимают указательный палец вверх)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Как под нашей крышей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(поднимают руки над головой, соединив кончики пальцев рук, локти в сторону – «крыша домика»)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Эту песню поют мыши?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(сгибают руки в локтях перед собой – «мышиные лапки», произносят текст высоким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Утром рано мы встаём,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Хором песенку поём.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о чём же в ней поётся?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Как нам весело живётся!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знаю, что и у вас, ребята, есть любимая песенка. И она спряталась в нашем музыкальном зале. Только вот где? Как вы думаете?</w:t>
      </w:r>
    </w:p>
    <w:p w:rsidR="002C6E35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7806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Слайд 2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экране изображена пирамидка, состоящая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из 7 ступеней.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мне кажется, я знаю, где находится песенка…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Посмотрите,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экране изображена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лесенка, но лесенка не простая, а музыкальная. И наша песня прячется  на самой высокой ступени. Но чтобы до неё добраться, нужно пройти все ступени и на каждой будет для вас задание. Если справитесь с ними – найдёте свою песенку.</w:t>
      </w:r>
    </w:p>
    <w:p w:rsidR="00662D64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Дети садятся на стульчики. 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 берет нотку, на которой написано задание.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–е задание: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Песню надо петь со словами,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какими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подумайте сами.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вы знаете такие слова, которые могут встретиться в нашей веселой, жизнерадостной песенке? </w:t>
      </w:r>
    </w:p>
    <w:p w:rsidR="002C6E35" w:rsidRPr="00B63C08" w:rsidRDefault="002C6E35" w:rsidP="008900D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предлагают варианты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Молодцы, все ваши слова подойдут для веселой песенки.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теперь, я предлагаю все ваши замечательные слова пропеть и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Речевая игра «Слово на ладошках»</w:t>
      </w:r>
    </w:p>
    <w:p w:rsidR="002C6E35" w:rsidRPr="00B63C08" w:rsidRDefault="002C6E35" w:rsidP="008900D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(слова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Н.Никулевой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музыка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Е.Попляновой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Я найду СЛОВА везде: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на небе, и в воде,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 полу, на потолке,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 носу и на руке.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не слышали такого?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не слышали такого?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Не беда, играем в слово,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Не беда, играем в слово!</w:t>
      </w:r>
    </w:p>
    <w:p w:rsidR="00662D64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Дети  произносят и прохлопывают </w:t>
      </w:r>
      <w:proofErr w:type="spell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ритмослоги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из слов, 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есть в песне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вы думаете, мы справились с заданием? Если нотка зазвучит,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значит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задание мы выполнили верно.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6780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 Слайд 3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это время, на слайде появляется нотный стан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 первой ноткой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звучит фрагмент песни.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Справились, молодцы! </w:t>
      </w:r>
    </w:p>
    <w:p w:rsidR="002C6E35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 берет другую нотку, читает задание: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Нужен аккомпанемент,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Чтобы песня зазвучала,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Инструменты нужно взять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Сказку ими обыграть.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Интересное задание!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Я хочу вам рассказать зимнюю сказку, послушайте её.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Рассказывает сказку, на слайдах появляются изображения инструментов в соответствии с текстом.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6780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4</w:t>
      </w:r>
    </w:p>
    <w:p w:rsidR="002C6E35" w:rsidRPr="00B63C08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Элементарное </w:t>
      </w:r>
      <w:proofErr w:type="spellStart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музицирование</w:t>
      </w:r>
      <w:proofErr w:type="spellEnd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«Зимнее рондо»</w:t>
      </w:r>
    </w:p>
    <w:p w:rsidR="002C6E35" w:rsidRPr="00B63C08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Т.Тютюнникова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Едем, едем на лошадке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 дорожке зимней гладкой: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Скок, скок, скок.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Скок, скок, скок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ожки)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Санки скрипят,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(рубель)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Бубенчики звенят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убен)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Дятел стучит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ложки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Вьюга свистит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(дудочка)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Белка на ёлке орешки всё грызёт: «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Цок-цок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»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(кастаньеты)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Рыжая лисичка зайчика стережёт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(маракасы)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Холод, холод, стужа, стужа.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Снег пушистый кружит, кружит…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металлофон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Ехали мы, ехали, наконец, доехали: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(ложки)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 горки «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у-ух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!». В ямку «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бух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!»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(металлофон)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Приехали!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Ребята, а для чего на слайдах появлялись инструменты, когда я рассказывала сказку?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столе вы видите инструменты, подойдите к ним и возьмите те инструменты, которые изображены на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ваших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бейджиках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Я  спою сказку, а вы  будете озвучивать её музыкальными инструментами.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Будьте внимательными, нужно начать исполнять свою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партию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только на слайде появится ваш инструмент. Чтобы сказка получилась красивой, нужно внимательно слушать и ритмично играть на инструментах.</w:t>
      </w:r>
    </w:p>
    <w:p w:rsidR="00662D64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Повторно звучит сказка, но в сопровождении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музыкального оркестра.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B54B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олодцы!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6780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5</w:t>
      </w:r>
    </w:p>
    <w:p w:rsidR="00662D64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В это время, на слайде появляется нотный стан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</w:t>
      </w:r>
    </w:p>
    <w:p w:rsidR="002C6E35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вторая нотка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звучит фрагмент песни.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А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и вторая фраза нашей песенки. Значит, мы и с этим заданием справились. </w:t>
      </w:r>
    </w:p>
    <w:p w:rsidR="002C6E35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ерёт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нотку.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Чтобы узнать следующее задание, сядем с вами в круг.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Долгий звук и звук короткий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Есть у песни непременно.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Их на кубике найдите,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 рисунку спойте верно.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на кубике нарисованы какие-то полоски – длинные и короткие. Как вы думаете, чтобы это значило?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Длинные полоски обозначают долгий звук, а короткие полоски – короткий звук. Долгий звук обозначаем слогом  «ТА», а короткий «ТИ-ТИ»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Музыкально-дидактическая игра «Ритмический кубик»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Ты беги весёлый кубик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Быстро-быстро по рукам.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 кого остался кубик –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Тот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прохлопает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-та»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67806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Слайд 6</w:t>
      </w:r>
    </w:p>
    <w:p w:rsidR="00662D64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это время, на слайде появляется нотный стан</w:t>
      </w:r>
      <w:r w:rsidR="00662D6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3 нотка,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звучит фрагмент песни.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А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вот и третья фраза нашей песенки. Значит, мы и с этим заданием справились.  Ну что, ребята, хотите узнать, какое задание нам приготовила следующая ступень?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Давайте спокойно пройдём на стульчики и послушаем задание.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ерет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4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нотку, читает задание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Есть слова, есть инструменты,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Ну а где мелодия?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на схемы посмотрите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мелодию найдите.</w:t>
      </w:r>
    </w:p>
    <w:p w:rsidR="002C6E35" w:rsidRPr="00943C61" w:rsidRDefault="002C6E35" w:rsidP="00943C6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Слайд 7, 8, 9</w:t>
      </w:r>
      <w:r w:rsidRPr="00943C6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какая интересная схема.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Обратите, внимание, что все звери находятся на разной высоте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Как вы думаете, что бы это могло означать?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C6E35" w:rsidRPr="00B63C08" w:rsidRDefault="002C6E35" w:rsidP="00956711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Есть звуки высокие и низкие.  Если кошечки находятся наверху, как бы они пропели эти звуки? (Мяу) А как споёт корова? (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А как споют собачки? (Гав,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гав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). Кто хочет спеть по этой схе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Музыкально-дидактическая игра «Пропой звуки»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Фигуры котят, собачек и коров расположены  в </w:t>
      </w:r>
      <w:proofErr w:type="spell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звуковысотном</w:t>
      </w:r>
      <w:proofErr w:type="spell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порядке. Дети сначала по одному, затем вместе поют схемы.</w:t>
      </w:r>
    </w:p>
    <w:p w:rsidR="002C6E35" w:rsidRPr="00943C61" w:rsidRDefault="002C6E35" w:rsidP="00943C6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43C6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10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 слайде появляется нотный стан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4 нотка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звучит фрагмент песни.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эта нотка  зазвучала, что это значит? 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Теперь мы поместим нашу четвертую нотку на нотный стан.</w:t>
      </w:r>
    </w:p>
    <w:p w:rsidR="002C6E35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ерет</w:t>
      </w:r>
      <w:r w:rsidR="00662D6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5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нотку, читает задание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Начало есть у песни,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Начало есть у фразы,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Услышать вы сумеете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Начало и конец?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 зале расцвели цветы, а на них сидят бабочки. Пройдите к цветам и присядьте возле них,  а бабочку наденьте на пальчик.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занимают места.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все знаете, что у каждой песни есть музыкальные фразы. У каждой музыкальной фразы есть начало и конец. Послушайте! (звучит вальс) Очень похоже на полёт бабочки. На  начало музыкальной фразы бабочка  взлетает, а на конец музыкальной фразы садится на цветок.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Чтобы услышать начало и конец музыкальной фразы</w:t>
      </w:r>
      <w:r w:rsidRPr="00B63C0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что нужно делать?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Да, нужно очень внимательно слушать мелодию, чтобы вовремя взлетала и садилась ваша бабочка.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Игровое упражнение «Музыкальный полёт»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Т.Рогаткина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У каждого ребёнка на тыльной стороне ладони – бабочка, которая с помощью </w:t>
      </w:r>
      <w:proofErr w:type="spell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резиночки</w:t>
      </w:r>
      <w:proofErr w:type="spell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крепится на одном или нескольких пальцах. На ковре  лежат  бумажные цветы, на которые будут опускаться бабочки. Дети поднимают руку в начале музыкальной фразы и опускают на цветок в конце музыкальной фразы.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Вальс-шутка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(музыка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Д.Шостаковича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C6E35" w:rsidRDefault="002C6E35" w:rsidP="00943C6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Видеослайдшоу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C6E35" w:rsidRPr="00943C61" w:rsidRDefault="002C6E35" w:rsidP="00943C6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11</w:t>
      </w:r>
    </w:p>
    <w:p w:rsidR="00662D64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это время, на слайде появляется нотный стан,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5 нотка,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звучит фрагмент песни.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А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и пятая фраза нашей песенки. Значит, мы и с этим заданием справились. 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ерет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6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нотку, читает задание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Зазвучала песня в ритме,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теперь – с движением,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на месте не сидите,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 ложки весело стучите!</w:t>
      </w:r>
    </w:p>
    <w:p w:rsidR="002C6E35" w:rsidRPr="00B63C08" w:rsidRDefault="002C6E35" w:rsidP="00662D64">
      <w:pPr>
        <w:shd w:val="clear" w:color="auto" w:fill="FFFFFF"/>
        <w:tabs>
          <w:tab w:val="right" w:pos="9355"/>
        </w:tabs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здесь на столах разложены ложки, каждый возьмите по 2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ложки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встать рядом со мной в круг. Вы, конечно, знаете, что есть разные способы игры на ложках. Покажите, какие?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показывают приёмы игры на ложках.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теперь исполните под весёлую музыку танец с ложками, используя все те движения, которые вы знаете, но только не забывайте  прислушиваться к темпу и ритму музыки. Выполняйте каждый своё движение.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Ритмический танец с ложками «Калинка» (</w:t>
      </w:r>
      <w:proofErr w:type="spellStart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р.н.</w:t>
      </w:r>
      <w:proofErr w:type="gramStart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2C6E35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исполняют игру на ложках с движениями.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 окончании танца дети кладут ложки на поднос. На слайде появляется нотный стан,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6 нотка,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звучит фрагмент песни.</w:t>
      </w:r>
    </w:p>
    <w:p w:rsidR="002C6E35" w:rsidRPr="00B63C08" w:rsidRDefault="002C6E35" w:rsidP="0095671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671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Слайд 12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А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вот и шестая фраза нашей песенки. Значит, мы и с этим заданием справились. Мы дошли до 7-й ступени.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ерет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7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нотку читает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задание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дошли до вашей песни,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Молодцы, вы справились!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Угадайте, что за песня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 ступени спряталась?</w:t>
      </w:r>
    </w:p>
    <w:p w:rsidR="002C6E35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 играет мелодию, дети узнают её, называют.</w:t>
      </w:r>
    </w:p>
    <w:p w:rsidR="002C6E35" w:rsidRPr="00956711" w:rsidRDefault="002C6E35" w:rsidP="0095671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95671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Слайд 13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Звучит вступление, дети выходят в круг, исполняют знакомую песню</w:t>
      </w:r>
    </w:p>
    <w:p w:rsidR="002C6E35" w:rsidRPr="00B63C08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Песня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Антошка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подводит итог.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справились со всеми заданиями, молодцы, вы смогли дойти до песенки. И песенка дарит вам нотки. Но посмотрите нотки разноцветные. Если у вас хорошее настроение от сегодняшней нашей встречи - возьмите жёлтую нотку, а если вам было скучно, не интересно,  возьмите синюю нотку. Я вижу, что вы выбрали жёлтые нотки, а что самым интересным для тебя показалось? Скажите, а что-то новое вы сегодня узнали? А вам было трудно? А какое задание было самое трудное для вас?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Вы трудились не напрасно,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Все согласны? Да, согласны!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с весёлым настроеньем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Мы выходим все из зала.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До свидания, ребята!</w:t>
      </w:r>
    </w:p>
    <w:p w:rsidR="00662D64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идут по залу под весёлую ритмичную музыку,</w:t>
      </w:r>
    </w:p>
    <w:p w:rsidR="002C6E35" w:rsidRDefault="002C6E35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уходят из зала в группу.</w:t>
      </w: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7333C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7333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9.45pt;height:735.3pt">
            <v:imagedata r:id="rId7" o:title="20"/>
          </v:shape>
        </w:pict>
      </w:r>
    </w:p>
    <w:p w:rsidR="0087333C" w:rsidRPr="00943C61" w:rsidRDefault="0087333C" w:rsidP="00662D6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87333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pict>
          <v:shape id="_x0000_i1025" type="#_x0000_t75" style="width:489.45pt;height:728.45pt">
            <v:imagedata r:id="rId8" o:title="21"/>
          </v:shape>
        </w:pict>
      </w:r>
    </w:p>
    <w:sectPr w:rsidR="0087333C" w:rsidRPr="00943C61" w:rsidSect="0087333C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6F" w:rsidRDefault="00D1096F" w:rsidP="00820978">
      <w:pPr>
        <w:spacing w:after="0" w:line="240" w:lineRule="auto"/>
      </w:pPr>
      <w:r>
        <w:separator/>
      </w:r>
    </w:p>
  </w:endnote>
  <w:endnote w:type="continuationSeparator" w:id="0">
    <w:p w:rsidR="00D1096F" w:rsidRDefault="00D1096F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6F" w:rsidRDefault="00D1096F" w:rsidP="00820978">
      <w:pPr>
        <w:spacing w:after="0" w:line="240" w:lineRule="auto"/>
      </w:pPr>
      <w:r>
        <w:separator/>
      </w:r>
    </w:p>
  </w:footnote>
  <w:footnote w:type="continuationSeparator" w:id="0">
    <w:p w:rsidR="00D1096F" w:rsidRDefault="00D1096F" w:rsidP="0082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35" w:rsidRDefault="00D1096F">
    <w:pPr>
      <w:pStyle w:val="a6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8297" o:spid="_x0000_s2049" type="#_x0000_t136" style="position:absolute;margin-left:0;margin-top:0;width:624.75pt;height:10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Михалкина Е.А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35" w:rsidRDefault="002C6E35">
    <w:pPr>
      <w:pStyle w:val="a6"/>
      <w:jc w:val="center"/>
    </w:pPr>
  </w:p>
  <w:p w:rsidR="002C6E35" w:rsidRDefault="00D1096F">
    <w:pPr>
      <w:pStyle w:val="a6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8298" o:spid="_x0000_s2050" type="#_x0000_t136" style="position:absolute;margin-left:0;margin-top:0;width:624.75pt;height:10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Михалкина Е.А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35" w:rsidRDefault="00D1096F">
    <w:pPr>
      <w:pStyle w:val="a6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8296" o:spid="_x0000_s2051" type="#_x0000_t136" style="position:absolute;margin-left:0;margin-top:0;width:624.75pt;height:10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Михалкина Е.А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08A"/>
    <w:rsid w:val="000B54B4"/>
    <w:rsid w:val="001A512B"/>
    <w:rsid w:val="001E33EB"/>
    <w:rsid w:val="002A35DD"/>
    <w:rsid w:val="002C6E35"/>
    <w:rsid w:val="002F6A6F"/>
    <w:rsid w:val="003A569B"/>
    <w:rsid w:val="004B2CC4"/>
    <w:rsid w:val="00662D64"/>
    <w:rsid w:val="006D3C5D"/>
    <w:rsid w:val="006E616F"/>
    <w:rsid w:val="0080028D"/>
    <w:rsid w:val="00820978"/>
    <w:rsid w:val="0087333C"/>
    <w:rsid w:val="00880937"/>
    <w:rsid w:val="008900D3"/>
    <w:rsid w:val="00903EFE"/>
    <w:rsid w:val="00943C61"/>
    <w:rsid w:val="00956711"/>
    <w:rsid w:val="00966C8F"/>
    <w:rsid w:val="009B1C84"/>
    <w:rsid w:val="009B76EC"/>
    <w:rsid w:val="009F441B"/>
    <w:rsid w:val="00A6034A"/>
    <w:rsid w:val="00A722DA"/>
    <w:rsid w:val="00A72CC7"/>
    <w:rsid w:val="00B63C08"/>
    <w:rsid w:val="00B71386"/>
    <w:rsid w:val="00BC2E6A"/>
    <w:rsid w:val="00C006E3"/>
    <w:rsid w:val="00CA008A"/>
    <w:rsid w:val="00D1096F"/>
    <w:rsid w:val="00F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A0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0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uiPriority w:val="99"/>
    <w:rsid w:val="00CA008A"/>
    <w:rPr>
      <w:rFonts w:cs="Times New Roman"/>
    </w:rPr>
  </w:style>
  <w:style w:type="paragraph" w:styleId="a3">
    <w:name w:val="Normal (Web)"/>
    <w:basedOn w:val="a"/>
    <w:uiPriority w:val="99"/>
    <w:semiHidden/>
    <w:rsid w:val="00CA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A008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A008A"/>
    <w:rPr>
      <w:rFonts w:cs="Times New Roman"/>
    </w:rPr>
  </w:style>
  <w:style w:type="character" w:styleId="a5">
    <w:name w:val="Emphasis"/>
    <w:uiPriority w:val="99"/>
    <w:qFormat/>
    <w:rsid w:val="00CA008A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8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2097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82097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B54B4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locked/>
    <w:rsid w:val="008733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87333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2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1791</Words>
  <Characters>10215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HP</cp:lastModifiedBy>
  <cp:revision>13</cp:revision>
  <dcterms:created xsi:type="dcterms:W3CDTF">2015-01-19T12:57:00Z</dcterms:created>
  <dcterms:modified xsi:type="dcterms:W3CDTF">2019-01-21T10:35:00Z</dcterms:modified>
</cp:coreProperties>
</file>