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39" w:rsidRDefault="00BA2339" w:rsidP="00523DF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учреждение детский сад № 38 муниципального образования </w:t>
      </w:r>
      <w:proofErr w:type="spellStart"/>
      <w:r>
        <w:rPr>
          <w:rFonts w:ascii="Times New Roman" w:hAnsi="Times New Roman" w:cs="Times New Roman"/>
          <w:b/>
          <w:sz w:val="28"/>
          <w:szCs w:val="28"/>
        </w:rPr>
        <w:t>Абинский</w:t>
      </w:r>
      <w:proofErr w:type="spellEnd"/>
      <w:r>
        <w:rPr>
          <w:rFonts w:ascii="Times New Roman" w:hAnsi="Times New Roman" w:cs="Times New Roman"/>
          <w:b/>
          <w:sz w:val="28"/>
          <w:szCs w:val="28"/>
        </w:rPr>
        <w:t xml:space="preserve"> район</w:t>
      </w:r>
    </w:p>
    <w:p w:rsidR="00BA2339" w:rsidRDefault="00BA2339" w:rsidP="00523DF4">
      <w:pPr>
        <w:spacing w:after="0" w:line="360" w:lineRule="auto"/>
        <w:jc w:val="center"/>
        <w:rPr>
          <w:rFonts w:ascii="Times New Roman" w:hAnsi="Times New Roman" w:cs="Times New Roman"/>
          <w:b/>
          <w:sz w:val="28"/>
          <w:szCs w:val="28"/>
        </w:rPr>
      </w:pPr>
    </w:p>
    <w:p w:rsidR="00BA2339" w:rsidRDefault="00BA2339" w:rsidP="00523DF4">
      <w:pPr>
        <w:spacing w:after="0" w:line="360" w:lineRule="auto"/>
        <w:jc w:val="center"/>
        <w:rPr>
          <w:rFonts w:ascii="Times New Roman" w:hAnsi="Times New Roman" w:cs="Times New Roman"/>
          <w:b/>
          <w:sz w:val="28"/>
          <w:szCs w:val="28"/>
        </w:rPr>
      </w:pPr>
    </w:p>
    <w:p w:rsidR="00BA2339" w:rsidRDefault="00BA2339" w:rsidP="00523DF4">
      <w:pPr>
        <w:spacing w:after="0" w:line="360" w:lineRule="auto"/>
        <w:jc w:val="center"/>
        <w:rPr>
          <w:rFonts w:ascii="Times New Roman" w:hAnsi="Times New Roman" w:cs="Times New Roman"/>
          <w:b/>
          <w:sz w:val="28"/>
          <w:szCs w:val="28"/>
        </w:rPr>
      </w:pPr>
    </w:p>
    <w:p w:rsidR="00BA2339" w:rsidRDefault="00BA2339" w:rsidP="00523DF4">
      <w:pPr>
        <w:spacing w:after="0" w:line="360" w:lineRule="auto"/>
        <w:jc w:val="center"/>
        <w:rPr>
          <w:rFonts w:ascii="Times New Roman" w:hAnsi="Times New Roman" w:cs="Times New Roman"/>
          <w:b/>
          <w:sz w:val="28"/>
          <w:szCs w:val="28"/>
        </w:rPr>
      </w:pPr>
    </w:p>
    <w:p w:rsidR="00BA2339" w:rsidRDefault="00BA2339" w:rsidP="00523DF4">
      <w:pPr>
        <w:spacing w:after="0" w:line="360" w:lineRule="auto"/>
        <w:jc w:val="center"/>
        <w:rPr>
          <w:rFonts w:ascii="Times New Roman" w:hAnsi="Times New Roman" w:cs="Times New Roman"/>
          <w:b/>
          <w:sz w:val="28"/>
          <w:szCs w:val="28"/>
        </w:rPr>
      </w:pPr>
    </w:p>
    <w:p w:rsidR="00BA2339" w:rsidRDefault="00BA2339" w:rsidP="00523DF4">
      <w:pPr>
        <w:spacing w:after="0" w:line="360" w:lineRule="auto"/>
        <w:jc w:val="center"/>
        <w:rPr>
          <w:rFonts w:ascii="Times New Roman" w:hAnsi="Times New Roman" w:cs="Times New Roman"/>
          <w:b/>
          <w:sz w:val="28"/>
          <w:szCs w:val="28"/>
        </w:rPr>
      </w:pPr>
    </w:p>
    <w:p w:rsidR="00523DF4" w:rsidRPr="00BA2339" w:rsidRDefault="00523DF4" w:rsidP="00523DF4">
      <w:pPr>
        <w:spacing w:after="0" w:line="360" w:lineRule="auto"/>
        <w:jc w:val="center"/>
        <w:rPr>
          <w:rFonts w:ascii="Times New Roman" w:hAnsi="Times New Roman" w:cs="Times New Roman"/>
          <w:b/>
          <w:color w:val="4F81BD" w:themeColor="accent1"/>
          <w:sz w:val="52"/>
          <w:szCs w:val="52"/>
        </w:rPr>
      </w:pPr>
      <w:r w:rsidRPr="00BA2339">
        <w:rPr>
          <w:rFonts w:ascii="Times New Roman" w:hAnsi="Times New Roman" w:cs="Times New Roman"/>
          <w:b/>
          <w:color w:val="4F81BD" w:themeColor="accent1"/>
          <w:sz w:val="52"/>
          <w:szCs w:val="52"/>
        </w:rPr>
        <w:t>Консультация для родителей и педагогов</w:t>
      </w:r>
    </w:p>
    <w:p w:rsidR="0082735C" w:rsidRDefault="0082735C" w:rsidP="00523DF4">
      <w:pPr>
        <w:spacing w:after="0" w:line="360" w:lineRule="auto"/>
        <w:jc w:val="center"/>
        <w:rPr>
          <w:rFonts w:ascii="Times New Roman" w:hAnsi="Times New Roman" w:cs="Times New Roman"/>
          <w:b/>
          <w:color w:val="4F81BD" w:themeColor="accent1"/>
          <w:sz w:val="52"/>
          <w:szCs w:val="52"/>
        </w:rPr>
      </w:pPr>
      <w:r w:rsidRPr="00BA2339">
        <w:rPr>
          <w:rFonts w:ascii="Times New Roman" w:hAnsi="Times New Roman" w:cs="Times New Roman"/>
          <w:b/>
          <w:color w:val="4F81BD" w:themeColor="accent1"/>
          <w:sz w:val="52"/>
          <w:szCs w:val="52"/>
        </w:rPr>
        <w:t>МУЗЫКОТЕРАПИЯ</w:t>
      </w:r>
      <w:r w:rsidR="00523DF4" w:rsidRPr="00BA2339">
        <w:rPr>
          <w:rFonts w:ascii="Times New Roman" w:hAnsi="Times New Roman" w:cs="Times New Roman"/>
          <w:b/>
          <w:color w:val="4F81BD" w:themeColor="accent1"/>
          <w:sz w:val="52"/>
          <w:szCs w:val="52"/>
        </w:rPr>
        <w:t xml:space="preserve"> в жизни дошкольника</w:t>
      </w:r>
    </w:p>
    <w:p w:rsidR="00BA2339" w:rsidRDefault="00BA2339" w:rsidP="00BA2339">
      <w:pPr>
        <w:pStyle w:val="a3"/>
        <w:jc w:val="right"/>
        <w:rPr>
          <w:rFonts w:ascii="Times New Roman" w:hAnsi="Times New Roman" w:cs="Times New Roman"/>
          <w:b/>
          <w:color w:val="4F81BD" w:themeColor="accent1"/>
          <w:sz w:val="52"/>
          <w:szCs w:val="52"/>
        </w:rPr>
      </w:pPr>
    </w:p>
    <w:p w:rsidR="00BA2339" w:rsidRDefault="00BA2339" w:rsidP="00BA2339">
      <w:pPr>
        <w:pStyle w:val="a3"/>
        <w:jc w:val="right"/>
        <w:rPr>
          <w:rFonts w:ascii="Times New Roman" w:hAnsi="Times New Roman" w:cs="Times New Roman"/>
          <w:b/>
          <w:color w:val="4F81BD" w:themeColor="accent1"/>
          <w:sz w:val="52"/>
          <w:szCs w:val="52"/>
        </w:rPr>
      </w:pPr>
    </w:p>
    <w:p w:rsidR="00BA2339" w:rsidRDefault="00BA2339" w:rsidP="00BA2339">
      <w:pPr>
        <w:pStyle w:val="a3"/>
        <w:jc w:val="right"/>
        <w:rPr>
          <w:rFonts w:ascii="Times New Roman" w:hAnsi="Times New Roman" w:cs="Times New Roman"/>
          <w:b/>
          <w:color w:val="4F81BD" w:themeColor="accent1"/>
          <w:sz w:val="52"/>
          <w:szCs w:val="52"/>
        </w:rPr>
      </w:pPr>
    </w:p>
    <w:p w:rsidR="00BA2339" w:rsidRDefault="00BA2339" w:rsidP="00BA2339">
      <w:pPr>
        <w:pStyle w:val="a3"/>
        <w:jc w:val="right"/>
        <w:rPr>
          <w:rFonts w:ascii="Times New Roman" w:hAnsi="Times New Roman" w:cs="Times New Roman"/>
          <w:b/>
          <w:color w:val="4F81BD" w:themeColor="accent1"/>
          <w:sz w:val="52"/>
          <w:szCs w:val="52"/>
        </w:rPr>
      </w:pPr>
    </w:p>
    <w:p w:rsidR="00BA2339" w:rsidRDefault="00BA2339" w:rsidP="00BA2339">
      <w:pPr>
        <w:pStyle w:val="a3"/>
        <w:jc w:val="right"/>
        <w:rPr>
          <w:rFonts w:ascii="Times New Roman" w:hAnsi="Times New Roman" w:cs="Times New Roman"/>
          <w:b/>
          <w:color w:val="4F81BD" w:themeColor="accent1"/>
          <w:sz w:val="52"/>
          <w:szCs w:val="52"/>
        </w:rPr>
      </w:pPr>
    </w:p>
    <w:p w:rsidR="00BA2339" w:rsidRDefault="00BA2339" w:rsidP="00BA2339">
      <w:pPr>
        <w:pStyle w:val="a3"/>
        <w:jc w:val="right"/>
        <w:rPr>
          <w:rFonts w:ascii="Times New Roman" w:hAnsi="Times New Roman" w:cs="Times New Roman"/>
          <w:b/>
          <w:color w:val="4F81BD" w:themeColor="accent1"/>
          <w:sz w:val="52"/>
          <w:szCs w:val="52"/>
        </w:rPr>
      </w:pPr>
    </w:p>
    <w:p w:rsidR="00BA2339" w:rsidRDefault="00BA2339" w:rsidP="00BA2339">
      <w:pPr>
        <w:pStyle w:val="a3"/>
        <w:jc w:val="right"/>
        <w:rPr>
          <w:rFonts w:ascii="Times New Roman" w:hAnsi="Times New Roman" w:cs="Times New Roman"/>
          <w:b/>
          <w:color w:val="4F81BD" w:themeColor="accent1"/>
          <w:sz w:val="52"/>
          <w:szCs w:val="52"/>
        </w:rPr>
      </w:pPr>
    </w:p>
    <w:p w:rsidR="00BA2339" w:rsidRPr="00BA2339" w:rsidRDefault="00BA2339" w:rsidP="00BA2339">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BA2339">
        <w:rPr>
          <w:rFonts w:ascii="Times New Roman" w:hAnsi="Times New Roman" w:cs="Times New Roman"/>
          <w:b/>
          <w:sz w:val="28"/>
          <w:szCs w:val="28"/>
        </w:rPr>
        <w:t>Выполнил:</w:t>
      </w:r>
    </w:p>
    <w:p w:rsidR="00BA2339" w:rsidRPr="00BA2339" w:rsidRDefault="00BA2339" w:rsidP="00BA2339">
      <w:pPr>
        <w:pStyle w:val="a3"/>
        <w:jc w:val="right"/>
        <w:rPr>
          <w:rFonts w:ascii="Times New Roman" w:hAnsi="Times New Roman" w:cs="Times New Roman"/>
          <w:b/>
          <w:sz w:val="28"/>
          <w:szCs w:val="28"/>
        </w:rPr>
      </w:pPr>
      <w:r>
        <w:rPr>
          <w:rFonts w:ascii="Times New Roman" w:hAnsi="Times New Roman" w:cs="Times New Roman"/>
          <w:b/>
          <w:sz w:val="28"/>
          <w:szCs w:val="28"/>
        </w:rPr>
        <w:t>м</w:t>
      </w:r>
      <w:r w:rsidRPr="00BA2339">
        <w:rPr>
          <w:rFonts w:ascii="Times New Roman" w:hAnsi="Times New Roman" w:cs="Times New Roman"/>
          <w:b/>
          <w:sz w:val="28"/>
          <w:szCs w:val="28"/>
        </w:rPr>
        <w:t>узыкальный руководитель</w:t>
      </w:r>
    </w:p>
    <w:p w:rsidR="00BA2339" w:rsidRPr="00BA2339" w:rsidRDefault="00BA2339" w:rsidP="00BA2339">
      <w:pPr>
        <w:pStyle w:val="a3"/>
        <w:jc w:val="right"/>
        <w:rPr>
          <w:rFonts w:ascii="Times New Roman" w:hAnsi="Times New Roman" w:cs="Times New Roman"/>
          <w:b/>
          <w:sz w:val="28"/>
          <w:szCs w:val="28"/>
        </w:rPr>
      </w:pPr>
      <w:r w:rsidRPr="00BA2339">
        <w:rPr>
          <w:rFonts w:ascii="Times New Roman" w:hAnsi="Times New Roman" w:cs="Times New Roman"/>
          <w:b/>
          <w:sz w:val="28"/>
          <w:szCs w:val="28"/>
        </w:rPr>
        <w:t>Головко Жанна Викторовна</w:t>
      </w:r>
    </w:p>
    <w:p w:rsidR="00BA2339" w:rsidRPr="00BA2339" w:rsidRDefault="00BA2339" w:rsidP="00BA2339">
      <w:pPr>
        <w:pStyle w:val="a3"/>
        <w:jc w:val="right"/>
        <w:rPr>
          <w:rFonts w:ascii="Times New Roman" w:hAnsi="Times New Roman" w:cs="Times New Roman"/>
          <w:b/>
          <w:sz w:val="28"/>
          <w:szCs w:val="28"/>
        </w:rPr>
      </w:pPr>
    </w:p>
    <w:p w:rsidR="00BA2339" w:rsidRDefault="00BA2339" w:rsidP="00523DF4">
      <w:pPr>
        <w:spacing w:after="0" w:line="360" w:lineRule="auto"/>
        <w:jc w:val="center"/>
        <w:rPr>
          <w:rFonts w:ascii="Times New Roman" w:hAnsi="Times New Roman" w:cs="Times New Roman"/>
          <w:b/>
          <w:color w:val="4F81BD" w:themeColor="accent1"/>
          <w:sz w:val="52"/>
          <w:szCs w:val="52"/>
        </w:rPr>
      </w:pPr>
    </w:p>
    <w:p w:rsidR="00BA2339" w:rsidRDefault="00BA2339" w:rsidP="00523DF4">
      <w:pPr>
        <w:spacing w:after="0" w:line="360" w:lineRule="auto"/>
        <w:jc w:val="center"/>
        <w:rPr>
          <w:rFonts w:ascii="Times New Roman" w:hAnsi="Times New Roman" w:cs="Times New Roman"/>
          <w:b/>
          <w:color w:val="4F81BD" w:themeColor="accent1"/>
          <w:sz w:val="52"/>
          <w:szCs w:val="52"/>
        </w:rPr>
      </w:pPr>
    </w:p>
    <w:p w:rsidR="0082735C" w:rsidRPr="00EC0F21" w:rsidRDefault="0082735C" w:rsidP="00C637CE">
      <w:pPr>
        <w:pStyle w:val="a3"/>
        <w:spacing w:line="276" w:lineRule="auto"/>
        <w:ind w:firstLine="567"/>
        <w:rPr>
          <w:rFonts w:ascii="Times New Roman" w:hAnsi="Times New Roman" w:cs="Times New Roman"/>
          <w:sz w:val="28"/>
          <w:szCs w:val="28"/>
        </w:rPr>
      </w:pPr>
      <w:r w:rsidRPr="00EC0F21">
        <w:rPr>
          <w:rFonts w:ascii="Times New Roman" w:hAnsi="Times New Roman" w:cs="Times New Roman"/>
          <w:b/>
          <w:i/>
          <w:sz w:val="28"/>
          <w:szCs w:val="28"/>
        </w:rPr>
        <w:lastRenderedPageBreak/>
        <w:t xml:space="preserve">Музыкотерапия </w:t>
      </w:r>
      <w:r w:rsidRPr="00EC0F21">
        <w:rPr>
          <w:rFonts w:ascii="Times New Roman" w:hAnsi="Times New Roman" w:cs="Times New Roman"/>
          <w:sz w:val="28"/>
          <w:szCs w:val="28"/>
        </w:rPr>
        <w:t xml:space="preserve">-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w:t>
      </w:r>
      <w:proofErr w:type="spellStart"/>
      <w:r w:rsidRPr="00EC0F21">
        <w:rPr>
          <w:rFonts w:ascii="Times New Roman" w:hAnsi="Times New Roman" w:cs="Times New Roman"/>
          <w:sz w:val="28"/>
          <w:szCs w:val="28"/>
        </w:rPr>
        <w:t>психогимнастических</w:t>
      </w:r>
      <w:proofErr w:type="spellEnd"/>
      <w:r w:rsidRPr="00EC0F21">
        <w:rPr>
          <w:rFonts w:ascii="Times New Roman" w:hAnsi="Times New Roman" w:cs="Times New Roman"/>
          <w:sz w:val="28"/>
          <w:szCs w:val="28"/>
        </w:rPr>
        <w:t xml:space="preserve"> этюдов повышает иммунитет детей, снимает напряжение и раздражительность, головную и мышечную боль, восстанавливает спокойное дыхание.</w:t>
      </w:r>
    </w:p>
    <w:p w:rsidR="0082735C" w:rsidRPr="00EC0F21" w:rsidRDefault="0082735C" w:rsidP="0082735C">
      <w:pPr>
        <w:pStyle w:val="a3"/>
        <w:ind w:firstLine="567"/>
        <w:rPr>
          <w:rFonts w:ascii="Times New Roman" w:hAnsi="Times New Roman" w:cs="Times New Roman"/>
          <w:b/>
          <w:i/>
          <w:sz w:val="28"/>
          <w:szCs w:val="28"/>
        </w:rPr>
      </w:pPr>
    </w:p>
    <w:p w:rsidR="0082735C" w:rsidRPr="00EC0F21" w:rsidRDefault="00C637CE" w:rsidP="0082735C">
      <w:pPr>
        <w:spacing w:after="0"/>
        <w:rPr>
          <w:rFonts w:ascii="Times New Roman" w:hAnsi="Times New Roman" w:cs="Times New Roman"/>
          <w:sz w:val="28"/>
          <w:szCs w:val="28"/>
        </w:rPr>
      </w:pPr>
      <w:r w:rsidRPr="00EC0F21">
        <w:rPr>
          <w:rFonts w:ascii="Times New Roman" w:hAnsi="Times New Roman" w:cs="Times New Roman"/>
          <w:b/>
          <w:i/>
          <w:sz w:val="28"/>
          <w:szCs w:val="28"/>
        </w:rPr>
        <w:t>Музыкотерапия</w:t>
      </w:r>
      <w:r w:rsidRPr="00EC0F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2735C" w:rsidRPr="00EC0F21">
        <w:rPr>
          <w:rFonts w:ascii="Times New Roman" w:hAnsi="Times New Roman" w:cs="Times New Roman"/>
          <w:sz w:val="28"/>
          <w:szCs w:val="28"/>
        </w:rPr>
        <w:t>- это лекарство, которое слушают. О том, что музыка способна изменить душевное и физическое состояние человека, знали еще в древней Греции и других странах.</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Однако врачуют не только естественные, но и искусственно созданные упорядоченные звуки.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Однако излишне громкая музыка с подчеркнутыми ритмами ударных инструментов вредна не только для слуха, но и для нервной системы. Современные ритмы увеличивают содержание адреналина в крови, чем могут вызвать стресс. Интересно, что музыка Баха, Моцарта, Бетховена оказывает удивительное антистрессовое воздействие.</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В Японии музыкотерапия широко используется для нормализации физического и психологического состояния человека на производстве, в школе, в вузах, а в настоящее время музыка стала одним из элементов родовспоможения.</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Специальные исследования показали, что наиболее возбуждающим действием обладает музыка Вагнера, оперетты Оффенбаха, "Болеро" Равеля, "Весна священная" Стравинского с их возрастающим ритмом. Эти произведения оказывают наибольший эффект в работе с вялыми, </w:t>
      </w:r>
      <w:r w:rsidRPr="00EC0F21">
        <w:rPr>
          <w:rFonts w:ascii="Times New Roman" w:hAnsi="Times New Roman" w:cs="Times New Roman"/>
          <w:sz w:val="28"/>
          <w:szCs w:val="28"/>
        </w:rPr>
        <w:lastRenderedPageBreak/>
        <w:t>патетичными детьми. Правда, воспитание музыки очень индивидуально и требует много сил и знаний для опытного подбора мелодий.</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"Каприс № 24"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 леса, пение птиц, пьесы цикла "Времена года" Чайковского, "Лунная соната" Бетховена.</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Пока учреждения здравоохранения и образования не повернулись к проблеме музыкотерапии лицом в должной степени, энтузиастам-педагогам, врачам, родителям приходится подбирать "звучащее" лекарство самостоятельно.</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Цель занятий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w:t>
      </w:r>
      <w:r w:rsidR="009847B2">
        <w:rPr>
          <w:rFonts w:ascii="Times New Roman" w:hAnsi="Times New Roman" w:cs="Times New Roman"/>
          <w:sz w:val="28"/>
          <w:szCs w:val="28"/>
        </w:rPr>
        <w:t>ов (</w:t>
      </w:r>
      <w:r w:rsidRPr="00EC0F21">
        <w:rPr>
          <w:rFonts w:ascii="Times New Roman" w:hAnsi="Times New Roman" w:cs="Times New Roman"/>
          <w:sz w:val="28"/>
          <w:szCs w:val="28"/>
        </w:rPr>
        <w:t>ощущений, восприятий, представлений) и сенсорных способностей; растормаживание речевой функции.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В школьном возрасте седативный или активизирующий эффект достигается музыкальным оформлением различных игр, специальной коррекционной ориентацией традиционных занятий с детьми.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Музыкальная ритмика широко используется при лечении двигательных и речевых расстройств, коррекции недостаточного психомоторного развития, чувства ритма, речевого дыхания. Музыка может быть использована во время выполнения самостоятельной работы, когда исключается речевое общение. Исключение составляет </w:t>
      </w:r>
      <w:proofErr w:type="spellStart"/>
      <w:r w:rsidRPr="00EC0F21">
        <w:rPr>
          <w:rFonts w:ascii="Times New Roman" w:hAnsi="Times New Roman" w:cs="Times New Roman"/>
          <w:sz w:val="28"/>
          <w:szCs w:val="28"/>
        </w:rPr>
        <w:t>мелочтение</w:t>
      </w:r>
      <w:proofErr w:type="spellEnd"/>
      <w:r w:rsidRPr="00EC0F21">
        <w:rPr>
          <w:rFonts w:ascii="Times New Roman" w:hAnsi="Times New Roman" w:cs="Times New Roman"/>
          <w:sz w:val="28"/>
          <w:szCs w:val="28"/>
        </w:rPr>
        <w:t xml:space="preserve"> - чтение под музыку, сочетание музыки и </w:t>
      </w:r>
      <w:proofErr w:type="gramStart"/>
      <w:r w:rsidRPr="00EC0F21">
        <w:rPr>
          <w:rFonts w:ascii="Times New Roman" w:hAnsi="Times New Roman" w:cs="Times New Roman"/>
          <w:sz w:val="28"/>
          <w:szCs w:val="28"/>
        </w:rPr>
        <w:t>изо</w:t>
      </w:r>
      <w:proofErr w:type="gramEnd"/>
      <w:r w:rsidRPr="00EC0F21">
        <w:rPr>
          <w:rFonts w:ascii="Times New Roman" w:hAnsi="Times New Roman" w:cs="Times New Roman"/>
          <w:sz w:val="28"/>
          <w:szCs w:val="28"/>
        </w:rPr>
        <w:t xml:space="preserve"> деятельности.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Таким образом, опыт работы по использованию музыкотерапии в коррекционной работе с детьми, имеющими речевую патологию, подводит к следующим выводам:</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w:t>
      </w:r>
      <w:r w:rsidRPr="009847B2">
        <w:rPr>
          <w:rFonts w:ascii="Times New Roman" w:hAnsi="Times New Roman" w:cs="Times New Roman"/>
          <w:b/>
          <w:sz w:val="28"/>
          <w:szCs w:val="28"/>
        </w:rPr>
        <w:t>1.</w:t>
      </w:r>
      <w:r w:rsidRPr="00EC0F21">
        <w:rPr>
          <w:rFonts w:ascii="Times New Roman" w:hAnsi="Times New Roman" w:cs="Times New Roman"/>
          <w:sz w:val="28"/>
          <w:szCs w:val="28"/>
        </w:rPr>
        <w:t xml:space="preserve"> Использовать для прослушивания только то</w:t>
      </w:r>
      <w:r w:rsidR="00EC0F21">
        <w:rPr>
          <w:rFonts w:ascii="Times New Roman" w:hAnsi="Times New Roman" w:cs="Times New Roman"/>
          <w:sz w:val="28"/>
          <w:szCs w:val="28"/>
        </w:rPr>
        <w:t>,</w:t>
      </w:r>
      <w:r w:rsidRPr="00EC0F21">
        <w:rPr>
          <w:rFonts w:ascii="Times New Roman" w:hAnsi="Times New Roman" w:cs="Times New Roman"/>
          <w:sz w:val="28"/>
          <w:szCs w:val="28"/>
        </w:rPr>
        <w:t xml:space="preserve"> произведение, которое нравится детям;</w:t>
      </w:r>
    </w:p>
    <w:p w:rsidR="0082735C" w:rsidRPr="00EC0F21" w:rsidRDefault="0082735C" w:rsidP="0082735C">
      <w:pPr>
        <w:spacing w:after="0"/>
        <w:rPr>
          <w:rFonts w:ascii="Times New Roman" w:hAnsi="Times New Roman" w:cs="Times New Roman"/>
          <w:sz w:val="28"/>
          <w:szCs w:val="28"/>
        </w:rPr>
      </w:pPr>
      <w:r w:rsidRPr="009847B2">
        <w:rPr>
          <w:rFonts w:ascii="Times New Roman" w:hAnsi="Times New Roman" w:cs="Times New Roman"/>
          <w:b/>
          <w:sz w:val="28"/>
          <w:szCs w:val="28"/>
        </w:rPr>
        <w:t xml:space="preserve">  2.</w:t>
      </w:r>
      <w:r w:rsidRPr="00EC0F21">
        <w:rPr>
          <w:rFonts w:ascii="Times New Roman" w:hAnsi="Times New Roman" w:cs="Times New Roman"/>
          <w:sz w:val="28"/>
          <w:szCs w:val="28"/>
        </w:rPr>
        <w:t xml:space="preserve"> лучше использовать музыкальные пьесы, которые знакомы детям. Они не должны привлекать их внимание своей новизной, отвлекать от главного;</w:t>
      </w:r>
    </w:p>
    <w:p w:rsidR="0082735C" w:rsidRPr="00EC0F21" w:rsidRDefault="0082735C" w:rsidP="0082735C">
      <w:pPr>
        <w:spacing w:after="0"/>
        <w:rPr>
          <w:rFonts w:ascii="Times New Roman" w:hAnsi="Times New Roman" w:cs="Times New Roman"/>
          <w:sz w:val="28"/>
          <w:szCs w:val="28"/>
        </w:rPr>
      </w:pPr>
      <w:r w:rsidRPr="009847B2">
        <w:rPr>
          <w:rFonts w:ascii="Times New Roman" w:hAnsi="Times New Roman" w:cs="Times New Roman"/>
          <w:b/>
          <w:sz w:val="28"/>
          <w:szCs w:val="28"/>
        </w:rPr>
        <w:t xml:space="preserve">  3.</w:t>
      </w:r>
      <w:r w:rsidRPr="00EC0F21">
        <w:rPr>
          <w:rFonts w:ascii="Times New Roman" w:hAnsi="Times New Roman" w:cs="Times New Roman"/>
          <w:sz w:val="28"/>
          <w:szCs w:val="28"/>
        </w:rPr>
        <w:t xml:space="preserve"> Продолжительность прослушивания должна состав</w:t>
      </w:r>
      <w:r w:rsidR="00EC0F21">
        <w:rPr>
          <w:rFonts w:ascii="Times New Roman" w:hAnsi="Times New Roman" w:cs="Times New Roman"/>
          <w:sz w:val="28"/>
          <w:szCs w:val="28"/>
        </w:rPr>
        <w:t>лять не более 10 минут в течение</w:t>
      </w:r>
      <w:r w:rsidRPr="00EC0F21">
        <w:rPr>
          <w:rFonts w:ascii="Times New Roman" w:hAnsi="Times New Roman" w:cs="Times New Roman"/>
          <w:sz w:val="28"/>
          <w:szCs w:val="28"/>
        </w:rPr>
        <w:t xml:space="preserve"> всего занятия. Как правило, это только одно музыкальное произведение.</w:t>
      </w:r>
    </w:p>
    <w:p w:rsidR="0082735C" w:rsidRPr="00EC0F21" w:rsidRDefault="0082735C" w:rsidP="0082735C">
      <w:pPr>
        <w:spacing w:after="0"/>
        <w:jc w:val="center"/>
        <w:rPr>
          <w:rFonts w:ascii="Times New Roman" w:hAnsi="Times New Roman" w:cs="Times New Roman"/>
          <w:b/>
          <w:sz w:val="28"/>
          <w:szCs w:val="28"/>
        </w:rPr>
      </w:pPr>
      <w:r w:rsidRPr="00EC0F21">
        <w:rPr>
          <w:rFonts w:ascii="Times New Roman" w:hAnsi="Times New Roman" w:cs="Times New Roman"/>
          <w:b/>
          <w:sz w:val="28"/>
          <w:szCs w:val="28"/>
        </w:rPr>
        <w:lastRenderedPageBreak/>
        <w:t xml:space="preserve">Рекомендации для родителей </w:t>
      </w:r>
      <w:r w:rsidR="00EC0F21">
        <w:rPr>
          <w:rFonts w:ascii="Times New Roman" w:hAnsi="Times New Roman" w:cs="Times New Roman"/>
          <w:b/>
          <w:sz w:val="28"/>
          <w:szCs w:val="28"/>
        </w:rPr>
        <w:t xml:space="preserve">и педагогов </w:t>
      </w:r>
      <w:r w:rsidRPr="00EC0F21">
        <w:rPr>
          <w:rFonts w:ascii="Times New Roman" w:hAnsi="Times New Roman" w:cs="Times New Roman"/>
          <w:b/>
          <w:sz w:val="28"/>
          <w:szCs w:val="28"/>
        </w:rPr>
        <w:t>по использованию музыкотерапии в совместной деятельности с детьми.</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Представляется целесообразным, после проведения исследования, поделиться некоторыми рекомендациями по использованию музыкальной терапии как с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w:t>
      </w:r>
      <w:r w:rsidRPr="00EC0F21">
        <w:rPr>
          <w:rFonts w:ascii="Times New Roman" w:hAnsi="Times New Roman" w:cs="Times New Roman"/>
          <w:sz w:val="28"/>
          <w:szCs w:val="28"/>
        </w:rPr>
        <w:t xml:space="preserve"> На успешность проведения занятия влияют позитивная личность педагога, владения им способами музыкального выражения</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игрой на музыкальных инструментах и умение петь, а так включение в профилактический и коррекционный процесс фактора групповой динамики, взаимного психоэмоционального положительного заражения, сопереживания и сочувствия между участниками групповых музыкальных занятий.</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2.</w:t>
      </w:r>
      <w:r w:rsidRPr="00EC0F21">
        <w:rPr>
          <w:rFonts w:ascii="Times New Roman" w:hAnsi="Times New Roman" w:cs="Times New Roman"/>
          <w:sz w:val="28"/>
          <w:szCs w:val="28"/>
        </w:rPr>
        <w:t xml:space="preserve">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w:t>
      </w:r>
      <w:r w:rsidR="00EC0F21">
        <w:rPr>
          <w:rFonts w:ascii="Times New Roman" w:hAnsi="Times New Roman" w:cs="Times New Roman"/>
          <w:sz w:val="28"/>
          <w:szCs w:val="28"/>
        </w:rPr>
        <w:t>льность сеансов музыкотерапии (</w:t>
      </w:r>
      <w:r w:rsidRPr="00EC0F21">
        <w:rPr>
          <w:rFonts w:ascii="Times New Roman" w:hAnsi="Times New Roman" w:cs="Times New Roman"/>
          <w:sz w:val="28"/>
          <w:szCs w:val="28"/>
        </w:rPr>
        <w:t>от 15 минут до 45 минут), кратность применения в неделю 1-7 раз.</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3.</w:t>
      </w:r>
      <w:r w:rsidRPr="00EC0F21">
        <w:rPr>
          <w:rFonts w:ascii="Times New Roman" w:hAnsi="Times New Roman" w:cs="Times New Roman"/>
          <w:sz w:val="28"/>
          <w:szCs w:val="28"/>
        </w:rPr>
        <w:t xml:space="preserve">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светового дня) и усилить эмоциональное действие сеанса.</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4.</w:t>
      </w:r>
      <w:r w:rsidRPr="00EC0F21">
        <w:rPr>
          <w:rFonts w:ascii="Times New Roman" w:hAnsi="Times New Roman" w:cs="Times New Roman"/>
          <w:sz w:val="28"/>
          <w:szCs w:val="28"/>
        </w:rPr>
        <w:t xml:space="preserve"> Так же следует помнить, что коррекционные музыкальные сеансы должны проводиться не на голодный желудок и не раннее чем через 2 часа после еды.</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5.</w:t>
      </w:r>
      <w:r w:rsidRPr="00EC0F21">
        <w:rPr>
          <w:rFonts w:ascii="Times New Roman" w:hAnsi="Times New Roman" w:cs="Times New Roman"/>
          <w:sz w:val="28"/>
          <w:szCs w:val="28"/>
        </w:rPr>
        <w:t xml:space="preserve"> Перед принятием сеанса музыкотерапии детей нужно обязательно настроить. Они должны расслабитьс</w:t>
      </w:r>
      <w:proofErr w:type="gramStart"/>
      <w:r w:rsidRPr="00EC0F21">
        <w:rPr>
          <w:rFonts w:ascii="Times New Roman" w:hAnsi="Times New Roman" w:cs="Times New Roman"/>
          <w:sz w:val="28"/>
          <w:szCs w:val="28"/>
        </w:rPr>
        <w:t>я-</w:t>
      </w:r>
      <w:proofErr w:type="gramEnd"/>
      <w:r w:rsidRPr="00EC0F21">
        <w:rPr>
          <w:rFonts w:ascii="Times New Roman" w:hAnsi="Times New Roman" w:cs="Times New Roman"/>
          <w:sz w:val="28"/>
          <w:szCs w:val="28"/>
        </w:rPr>
        <w:t xml:space="preserve"> это поможет им "открыть двери бессознательного" и принять в полной мере действие музыки. При этом не важно, какое действие оказывает музыка -  успокаивающее, стимулирующее или поднимающее настроение.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6.</w:t>
      </w:r>
      <w:r w:rsidRPr="00EC0F21">
        <w:rPr>
          <w:rFonts w:ascii="Times New Roman" w:hAnsi="Times New Roman" w:cs="Times New Roman"/>
          <w:sz w:val="28"/>
          <w:szCs w:val="28"/>
        </w:rPr>
        <w:t xml:space="preserve"> Важно правильно выбрать позу. Лечение музыкой должно быть достаточно коротким, что бы не вызывать усталости и возможных защитных реакций.</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lastRenderedPageBreak/>
        <w:t>7.</w:t>
      </w:r>
      <w:r w:rsidRPr="00EC0F21">
        <w:rPr>
          <w:rFonts w:ascii="Times New Roman" w:hAnsi="Times New Roman" w:cs="Times New Roman"/>
          <w:sz w:val="28"/>
          <w:szCs w:val="28"/>
        </w:rPr>
        <w:t xml:space="preserve">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8.</w:t>
      </w:r>
      <w:r w:rsidRPr="00EC0F21">
        <w:rPr>
          <w:rFonts w:ascii="Times New Roman" w:hAnsi="Times New Roman" w:cs="Times New Roman"/>
          <w:sz w:val="28"/>
          <w:szCs w:val="28"/>
        </w:rPr>
        <w:t xml:space="preserve"> После прослушивания лечебной музыки нужно отдохнуть некоторое время. Это благоприятствует ее полному, не нарушающему душевное равновесие, действию </w:t>
      </w:r>
      <w:proofErr w:type="gramStart"/>
      <w:r w:rsidRPr="00EC0F21">
        <w:rPr>
          <w:rFonts w:ascii="Times New Roman" w:hAnsi="Times New Roman" w:cs="Times New Roman"/>
          <w:sz w:val="28"/>
          <w:szCs w:val="28"/>
        </w:rPr>
        <w:t>на</w:t>
      </w:r>
      <w:proofErr w:type="gramEnd"/>
      <w:r w:rsidRPr="00EC0F21">
        <w:rPr>
          <w:rFonts w:ascii="Times New Roman" w:hAnsi="Times New Roman" w:cs="Times New Roman"/>
          <w:sz w:val="28"/>
          <w:szCs w:val="28"/>
        </w:rPr>
        <w:t xml:space="preserve"> бессознательное.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9.</w:t>
      </w:r>
      <w:r w:rsidRPr="00EC0F21">
        <w:rPr>
          <w:rFonts w:ascii="Times New Roman" w:hAnsi="Times New Roman" w:cs="Times New Roman"/>
          <w:sz w:val="28"/>
          <w:szCs w:val="28"/>
        </w:rPr>
        <w:t xml:space="preserve">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w:t>
      </w:r>
      <w:proofErr w:type="spellStart"/>
      <w:r w:rsidRPr="00EC0F21">
        <w:rPr>
          <w:rFonts w:ascii="Times New Roman" w:hAnsi="Times New Roman" w:cs="Times New Roman"/>
          <w:sz w:val="28"/>
          <w:szCs w:val="28"/>
        </w:rPr>
        <w:t>гиперактивных</w:t>
      </w:r>
      <w:proofErr w:type="spellEnd"/>
      <w:r w:rsidRPr="00EC0F21">
        <w:rPr>
          <w:rFonts w:ascii="Times New Roman" w:hAnsi="Times New Roman" w:cs="Times New Roman"/>
          <w:sz w:val="28"/>
          <w:szCs w:val="28"/>
        </w:rPr>
        <w:t xml:space="preserve"> детей использовать терапевтическую музыку во время сна.</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10.</w:t>
      </w:r>
      <w:r w:rsidRPr="00EC0F21">
        <w:rPr>
          <w:rFonts w:ascii="Times New Roman" w:hAnsi="Times New Roman" w:cs="Times New Roman"/>
          <w:sz w:val="28"/>
          <w:szCs w:val="28"/>
        </w:rPr>
        <w:t xml:space="preserve">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w:t>
      </w:r>
      <w:proofErr w:type="gramStart"/>
      <w:r w:rsidRPr="00EC0F21">
        <w:rPr>
          <w:rFonts w:ascii="Times New Roman" w:hAnsi="Times New Roman" w:cs="Times New Roman"/>
          <w:sz w:val="28"/>
          <w:szCs w:val="28"/>
        </w:rPr>
        <w:t>человек</w:t>
      </w:r>
      <w:proofErr w:type="gramEnd"/>
      <w:r w:rsidRPr="00EC0F21">
        <w:rPr>
          <w:rFonts w:ascii="Times New Roman" w:hAnsi="Times New Roman" w:cs="Times New Roman"/>
          <w:sz w:val="28"/>
          <w:szCs w:val="28"/>
        </w:rPr>
        <w:t xml:space="preserve"> прибывающий в унынии слышит грустную музыку, это может поднять ему настроение.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11.</w:t>
      </w:r>
      <w:r w:rsidRPr="00EC0F21">
        <w:rPr>
          <w:rFonts w:ascii="Times New Roman" w:hAnsi="Times New Roman" w:cs="Times New Roman"/>
          <w:sz w:val="28"/>
          <w:szCs w:val="28"/>
        </w:rPr>
        <w:t xml:space="preserve">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w:t>
      </w:r>
      <w:proofErr w:type="gramStart"/>
      <w:r w:rsidRPr="00EC0F21">
        <w:rPr>
          <w:rFonts w:ascii="Times New Roman" w:hAnsi="Times New Roman" w:cs="Times New Roman"/>
          <w:sz w:val="28"/>
          <w:szCs w:val="28"/>
        </w:rPr>
        <w:t>ритмические и дыхательные упражнения</w:t>
      </w:r>
      <w:proofErr w:type="gramEnd"/>
      <w:r w:rsidRPr="00EC0F21">
        <w:rPr>
          <w:rFonts w:ascii="Times New Roman" w:hAnsi="Times New Roman" w:cs="Times New Roman"/>
          <w:sz w:val="28"/>
          <w:szCs w:val="28"/>
        </w:rPr>
        <w:t xml:space="preserve">, драматизация лечебных спектаклей - игр, активизация зрительных образов и представлений, </w:t>
      </w:r>
      <w:proofErr w:type="spellStart"/>
      <w:r w:rsidRPr="00EC0F21">
        <w:rPr>
          <w:rFonts w:ascii="Times New Roman" w:hAnsi="Times New Roman" w:cs="Times New Roman"/>
          <w:sz w:val="28"/>
          <w:szCs w:val="28"/>
        </w:rPr>
        <w:t>музицирование</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игротерапия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вокалотерапия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арттерапия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цветотерапия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сказкотерапия</w:t>
      </w:r>
      <w:proofErr w:type="spellEnd"/>
      <w:r w:rsidRPr="00EC0F21">
        <w:rPr>
          <w:rFonts w:ascii="Times New Roman" w:hAnsi="Times New Roman" w:cs="Times New Roman"/>
          <w:sz w:val="28"/>
          <w:szCs w:val="28"/>
        </w:rPr>
        <w:t xml:space="preserve"> и другие методы.</w:t>
      </w:r>
    </w:p>
    <w:p w:rsidR="0082735C" w:rsidRDefault="0082735C"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BA2339" w:rsidRDefault="00BA2339" w:rsidP="0082735C">
      <w:pPr>
        <w:spacing w:after="0"/>
        <w:rPr>
          <w:rFonts w:ascii="Times New Roman" w:hAnsi="Times New Roman" w:cs="Times New Roman"/>
          <w:sz w:val="28"/>
          <w:szCs w:val="28"/>
        </w:rPr>
      </w:pPr>
    </w:p>
    <w:p w:rsidR="00BA2339" w:rsidRDefault="00BA2339" w:rsidP="0082735C">
      <w:pPr>
        <w:spacing w:after="0"/>
        <w:rPr>
          <w:rFonts w:ascii="Times New Roman" w:hAnsi="Times New Roman" w:cs="Times New Roman"/>
          <w:sz w:val="28"/>
          <w:szCs w:val="28"/>
        </w:rPr>
      </w:pPr>
    </w:p>
    <w:p w:rsidR="00BA2339" w:rsidRDefault="00BA2339" w:rsidP="0082735C">
      <w:pPr>
        <w:spacing w:after="0"/>
        <w:rPr>
          <w:rFonts w:ascii="Times New Roman" w:hAnsi="Times New Roman" w:cs="Times New Roman"/>
          <w:sz w:val="28"/>
          <w:szCs w:val="28"/>
        </w:rPr>
      </w:pPr>
    </w:p>
    <w:p w:rsidR="00BA2339" w:rsidRDefault="00BA2339" w:rsidP="0082735C">
      <w:pPr>
        <w:spacing w:after="0"/>
        <w:rPr>
          <w:rFonts w:ascii="Times New Roman" w:hAnsi="Times New Roman" w:cs="Times New Roman"/>
          <w:sz w:val="28"/>
          <w:szCs w:val="28"/>
        </w:rPr>
      </w:pPr>
    </w:p>
    <w:p w:rsidR="00BA2339" w:rsidRDefault="00BA2339" w:rsidP="0082735C">
      <w:pPr>
        <w:spacing w:after="0"/>
        <w:rPr>
          <w:rFonts w:ascii="Times New Roman" w:hAnsi="Times New Roman" w:cs="Times New Roman"/>
          <w:sz w:val="28"/>
          <w:szCs w:val="28"/>
        </w:rPr>
      </w:pPr>
    </w:p>
    <w:p w:rsidR="00BA2339" w:rsidRDefault="00BA2339" w:rsidP="0082735C">
      <w:pPr>
        <w:spacing w:after="0"/>
        <w:rPr>
          <w:rFonts w:ascii="Times New Roman" w:hAnsi="Times New Roman" w:cs="Times New Roman"/>
          <w:sz w:val="28"/>
          <w:szCs w:val="28"/>
        </w:rPr>
      </w:pPr>
    </w:p>
    <w:p w:rsidR="0082735C" w:rsidRPr="00EC0F21" w:rsidRDefault="0082735C" w:rsidP="0082735C">
      <w:pPr>
        <w:pStyle w:val="a3"/>
        <w:ind w:firstLine="567"/>
        <w:jc w:val="center"/>
        <w:rPr>
          <w:rFonts w:ascii="Times New Roman" w:hAnsi="Times New Roman" w:cs="Times New Roman"/>
          <w:b/>
          <w:sz w:val="28"/>
          <w:szCs w:val="28"/>
        </w:rPr>
      </w:pPr>
      <w:r w:rsidRPr="00EC0F21">
        <w:rPr>
          <w:rFonts w:ascii="Times New Roman" w:hAnsi="Times New Roman" w:cs="Times New Roman"/>
          <w:b/>
          <w:sz w:val="28"/>
          <w:szCs w:val="28"/>
        </w:rPr>
        <w:lastRenderedPageBreak/>
        <w:t>СПИСОК МУЗЫКАЛЬНЫХ ПРОИЗВЕДЕНИЙ,</w:t>
      </w:r>
    </w:p>
    <w:p w:rsidR="0082735C" w:rsidRPr="00EC0F21" w:rsidRDefault="0082735C" w:rsidP="0082735C">
      <w:pPr>
        <w:pStyle w:val="a3"/>
        <w:ind w:firstLine="567"/>
        <w:jc w:val="center"/>
        <w:rPr>
          <w:rFonts w:ascii="Times New Roman" w:hAnsi="Times New Roman" w:cs="Times New Roman"/>
          <w:b/>
          <w:sz w:val="28"/>
          <w:szCs w:val="28"/>
        </w:rPr>
      </w:pPr>
      <w:proofErr w:type="gramStart"/>
      <w:r w:rsidRPr="00EC0F21">
        <w:rPr>
          <w:rFonts w:ascii="Times New Roman" w:hAnsi="Times New Roman" w:cs="Times New Roman"/>
          <w:b/>
          <w:sz w:val="28"/>
          <w:szCs w:val="28"/>
        </w:rPr>
        <w:t>РЕКОМЕНДУЕМЫХ</w:t>
      </w:r>
      <w:proofErr w:type="gramEnd"/>
      <w:r w:rsidRPr="00EC0F21">
        <w:rPr>
          <w:rFonts w:ascii="Times New Roman" w:hAnsi="Times New Roman" w:cs="Times New Roman"/>
          <w:b/>
          <w:sz w:val="28"/>
          <w:szCs w:val="28"/>
        </w:rPr>
        <w:t xml:space="preserve"> ДЛЯ ПРОВЕДЕНИЯ МУЗЫКОТЕРАПИИ</w:t>
      </w:r>
    </w:p>
    <w:p w:rsidR="0082735C" w:rsidRPr="00EC0F21" w:rsidRDefault="0082735C" w:rsidP="0082735C">
      <w:pPr>
        <w:pStyle w:val="a3"/>
        <w:ind w:firstLine="567"/>
        <w:rPr>
          <w:rFonts w:ascii="Times New Roman" w:hAnsi="Times New Roman" w:cs="Times New Roman"/>
          <w:sz w:val="28"/>
          <w:szCs w:val="28"/>
        </w:rPr>
      </w:pPr>
    </w:p>
    <w:p w:rsidR="009847B2"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свободной деятельности детей</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Бах И. «Прелюдия </w:t>
      </w:r>
      <w:proofErr w:type="spellStart"/>
      <w:r w:rsidRPr="00EC0F21">
        <w:rPr>
          <w:rFonts w:ascii="Times New Roman" w:hAnsi="Times New Roman" w:cs="Times New Roman"/>
          <w:sz w:val="28"/>
          <w:szCs w:val="28"/>
        </w:rPr>
        <w:t>домажор</w:t>
      </w:r>
      <w:proofErr w:type="spellEnd"/>
      <w:r w:rsidRPr="00EC0F21">
        <w:rPr>
          <w:rFonts w:ascii="Times New Roman" w:hAnsi="Times New Roman" w:cs="Times New Roman"/>
          <w:sz w:val="28"/>
          <w:szCs w:val="28"/>
        </w:rPr>
        <w:t xml:space="preserve">», «Шутка»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Брамс И. «Вальс»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Вивальди А. «Времена года» </w:t>
      </w:r>
    </w:p>
    <w:p w:rsidR="0082735C" w:rsidRPr="00EC0F21" w:rsidRDefault="0082735C" w:rsidP="0082735C">
      <w:pPr>
        <w:pStyle w:val="a3"/>
        <w:rPr>
          <w:rFonts w:ascii="Times New Roman" w:hAnsi="Times New Roman" w:cs="Times New Roman"/>
          <w:sz w:val="28"/>
          <w:szCs w:val="28"/>
        </w:rPr>
      </w:pPr>
      <w:proofErr w:type="spellStart"/>
      <w:r w:rsidRPr="00EC0F21">
        <w:rPr>
          <w:rFonts w:ascii="Times New Roman" w:hAnsi="Times New Roman" w:cs="Times New Roman"/>
          <w:sz w:val="28"/>
          <w:szCs w:val="28"/>
        </w:rPr>
        <w:t>Кабалевский</w:t>
      </w:r>
      <w:proofErr w:type="spellEnd"/>
      <w:r w:rsidRPr="00EC0F21">
        <w:rPr>
          <w:rFonts w:ascii="Times New Roman" w:hAnsi="Times New Roman" w:cs="Times New Roman"/>
          <w:sz w:val="28"/>
          <w:szCs w:val="28"/>
        </w:rPr>
        <w:t xml:space="preserve"> Д. «Клоуны», «Петя и волк»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Моцарт В. «Маленькая ночная серенада», «Турецкое рондо»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Мусоргский М. «Картинки с выставки»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Чайковский П. «Детский альбом», «Времена года», «Щелкунчик» (отрывки из балета) </w:t>
      </w:r>
    </w:p>
    <w:p w:rsidR="0082735C"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Шопен Ф. «Вальсы»,</w:t>
      </w:r>
      <w:r w:rsidR="009847B2">
        <w:rPr>
          <w:rFonts w:ascii="Times New Roman" w:hAnsi="Times New Roman" w:cs="Times New Roman"/>
          <w:sz w:val="28"/>
          <w:szCs w:val="28"/>
        </w:rPr>
        <w:t xml:space="preserve"> </w:t>
      </w:r>
      <w:r w:rsidRPr="00EC0F21">
        <w:rPr>
          <w:rFonts w:ascii="Times New Roman" w:hAnsi="Times New Roman" w:cs="Times New Roman"/>
          <w:sz w:val="28"/>
          <w:szCs w:val="28"/>
        </w:rPr>
        <w:t>Штраус И. «Вальсы»</w:t>
      </w:r>
    </w:p>
    <w:p w:rsidR="009847B2" w:rsidRPr="00EC0F21" w:rsidRDefault="009847B2" w:rsidP="0082735C">
      <w:pPr>
        <w:pStyle w:val="a3"/>
        <w:rPr>
          <w:rFonts w:ascii="Times New Roman" w:hAnsi="Times New Roman" w:cs="Times New Roman"/>
          <w:sz w:val="28"/>
          <w:szCs w:val="28"/>
        </w:rPr>
      </w:pPr>
    </w:p>
    <w:p w:rsidR="009847B2"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Детские песни</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«Антошка»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В.Шаинский</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Бу</w:t>
      </w:r>
      <w:proofErr w:type="spellEnd"/>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ра</w:t>
      </w:r>
      <w:proofErr w:type="spellEnd"/>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ти</w:t>
      </w:r>
      <w:proofErr w:type="spellEnd"/>
      <w:r w:rsidRPr="00EC0F21">
        <w:rPr>
          <w:rFonts w:ascii="Times New Roman" w:hAnsi="Times New Roman" w:cs="Times New Roman"/>
          <w:sz w:val="28"/>
          <w:szCs w:val="28"/>
        </w:rPr>
        <w:t>-но»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А.Рыбников</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«Будьте добры» (</w:t>
      </w:r>
      <w:proofErr w:type="spellStart"/>
      <w:r w:rsidRPr="00EC0F21">
        <w:rPr>
          <w:rFonts w:ascii="Times New Roman" w:hAnsi="Times New Roman" w:cs="Times New Roman"/>
          <w:sz w:val="28"/>
          <w:szCs w:val="28"/>
        </w:rPr>
        <w:t>А.</w:t>
      </w:r>
      <w:proofErr w:type="gramStart"/>
      <w:r w:rsidRPr="00EC0F21">
        <w:rPr>
          <w:rFonts w:ascii="Times New Roman" w:hAnsi="Times New Roman" w:cs="Times New Roman"/>
          <w:sz w:val="28"/>
          <w:szCs w:val="28"/>
        </w:rPr>
        <w:t>Санин</w:t>
      </w:r>
      <w:proofErr w:type="spellEnd"/>
      <w:proofErr w:type="gram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А.Флярковский</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«Веселые путешественники» (</w:t>
      </w:r>
      <w:proofErr w:type="spellStart"/>
      <w:r w:rsidRPr="00EC0F21">
        <w:rPr>
          <w:rFonts w:ascii="Times New Roman" w:hAnsi="Times New Roman" w:cs="Times New Roman"/>
          <w:sz w:val="28"/>
          <w:szCs w:val="28"/>
        </w:rPr>
        <w:t>С.Михалков</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М.Старокадомский</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«Все мы делим пополам»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В.Шаинский</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«Где водятся волшебники» «Да здравствует сюрприз» (</w:t>
      </w:r>
      <w:proofErr w:type="gramStart"/>
      <w:r w:rsidRPr="00EC0F21">
        <w:rPr>
          <w:rFonts w:ascii="Times New Roman" w:hAnsi="Times New Roman" w:cs="Times New Roman"/>
          <w:sz w:val="28"/>
          <w:szCs w:val="28"/>
        </w:rPr>
        <w:t>из</w:t>
      </w:r>
      <w:proofErr w:type="gramEnd"/>
      <w:r w:rsidRPr="00EC0F21">
        <w:rPr>
          <w:rFonts w:ascii="Times New Roman" w:hAnsi="Times New Roman" w:cs="Times New Roman"/>
          <w:sz w:val="28"/>
          <w:szCs w:val="28"/>
        </w:rPr>
        <w:t xml:space="preserve"> к/ф «Незнайка с нашего двора»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М.Минков</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«Если добрый ты» (из </w:t>
      </w:r>
      <w:proofErr w:type="gramStart"/>
      <w:r w:rsidRPr="00EC0F21">
        <w:rPr>
          <w:rFonts w:ascii="Times New Roman" w:hAnsi="Times New Roman" w:cs="Times New Roman"/>
          <w:sz w:val="28"/>
          <w:szCs w:val="28"/>
        </w:rPr>
        <w:t>м</w:t>
      </w:r>
      <w:proofErr w:type="gramEnd"/>
      <w:r w:rsidRPr="00EC0F21">
        <w:rPr>
          <w:rFonts w:ascii="Times New Roman" w:hAnsi="Times New Roman" w:cs="Times New Roman"/>
          <w:sz w:val="28"/>
          <w:szCs w:val="28"/>
        </w:rPr>
        <w:t xml:space="preserve">/ф «Приключения кота Леопольда»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Б.Савельев</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«Колокола», «Крылатые качели» (из к/ф «Приключения электроника»,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Г.Гладков</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«Настоящий друг» (из </w:t>
      </w:r>
      <w:proofErr w:type="gramStart"/>
      <w:r w:rsidRPr="00EC0F21">
        <w:rPr>
          <w:rFonts w:ascii="Times New Roman" w:hAnsi="Times New Roman" w:cs="Times New Roman"/>
          <w:sz w:val="28"/>
          <w:szCs w:val="28"/>
        </w:rPr>
        <w:t>м</w:t>
      </w:r>
      <w:proofErr w:type="gramEnd"/>
      <w:r w:rsidRPr="00EC0F21">
        <w:rPr>
          <w:rFonts w:ascii="Times New Roman" w:hAnsi="Times New Roman" w:cs="Times New Roman"/>
          <w:sz w:val="28"/>
          <w:szCs w:val="28"/>
        </w:rPr>
        <w:t xml:space="preserve">/ф «Тимка и Димка»,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Б.Савельев</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«Песенка Бременских музыкантов»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Г.Гладков</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w:t>
      </w:r>
      <w:proofErr w:type="gramStart"/>
      <w:r w:rsidRPr="00EC0F21">
        <w:rPr>
          <w:rFonts w:ascii="Times New Roman" w:hAnsi="Times New Roman" w:cs="Times New Roman"/>
          <w:sz w:val="28"/>
          <w:szCs w:val="28"/>
        </w:rPr>
        <w:t>Прекрасное</w:t>
      </w:r>
      <w:proofErr w:type="gramEnd"/>
      <w:r w:rsidRPr="00EC0F21">
        <w:rPr>
          <w:rFonts w:ascii="Times New Roman" w:hAnsi="Times New Roman" w:cs="Times New Roman"/>
          <w:sz w:val="28"/>
          <w:szCs w:val="28"/>
        </w:rPr>
        <w:t xml:space="preserve"> далеко» (из к/ф «Гостья из будущего»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Е.Крылатов</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«Танец маленьких утят» (французская народная песня)</w:t>
      </w:r>
    </w:p>
    <w:p w:rsidR="0082735C" w:rsidRPr="009847B2" w:rsidRDefault="0082735C" w:rsidP="0082735C">
      <w:pPr>
        <w:pStyle w:val="a3"/>
        <w:ind w:firstLine="567"/>
        <w:rPr>
          <w:rFonts w:ascii="Times New Roman" w:hAnsi="Times New Roman" w:cs="Times New Roman"/>
          <w:sz w:val="28"/>
          <w:szCs w:val="28"/>
        </w:rPr>
      </w:pPr>
    </w:p>
    <w:p w:rsidR="0082735C"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пробуждения после дневного сна</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proofErr w:type="spellStart"/>
      <w:r w:rsidRPr="00EC0F21">
        <w:rPr>
          <w:rFonts w:ascii="Times New Roman" w:hAnsi="Times New Roman" w:cs="Times New Roman"/>
          <w:sz w:val="28"/>
          <w:szCs w:val="28"/>
        </w:rPr>
        <w:t>БоккериниЛ</w:t>
      </w:r>
      <w:proofErr w:type="spellEnd"/>
      <w:proofErr w:type="gramStart"/>
      <w:r w:rsidRPr="00EC0F21">
        <w:rPr>
          <w:rFonts w:ascii="Times New Roman" w:hAnsi="Times New Roman" w:cs="Times New Roman"/>
          <w:sz w:val="28"/>
          <w:szCs w:val="28"/>
        </w:rPr>
        <w:t>.»</w:t>
      </w:r>
      <w:proofErr w:type="gramEnd"/>
      <w:r w:rsidRPr="00EC0F21">
        <w:rPr>
          <w:rFonts w:ascii="Times New Roman" w:hAnsi="Times New Roman" w:cs="Times New Roman"/>
          <w:sz w:val="28"/>
          <w:szCs w:val="28"/>
        </w:rPr>
        <w:t xml:space="preserve">Менуэт»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Григ Э. «Утро»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Лютневая музыка </w:t>
      </w:r>
      <w:proofErr w:type="gramStart"/>
      <w:r w:rsidRPr="00EC0F21">
        <w:rPr>
          <w:rFonts w:ascii="Times New Roman" w:hAnsi="Times New Roman" w:cs="Times New Roman"/>
          <w:sz w:val="28"/>
          <w:szCs w:val="28"/>
        </w:rPr>
        <w:t>Х</w:t>
      </w:r>
      <w:proofErr w:type="gramEnd"/>
      <w:r w:rsidRPr="00EC0F21">
        <w:rPr>
          <w:rFonts w:ascii="Times New Roman" w:hAnsi="Times New Roman" w:cs="Times New Roman"/>
          <w:sz w:val="28"/>
          <w:szCs w:val="28"/>
        </w:rPr>
        <w:t xml:space="preserve">YII века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Мендельсон Ф. «Песня без слов»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Моцарт </w:t>
      </w:r>
      <w:proofErr w:type="spellStart"/>
      <w:r w:rsidRPr="00EC0F21">
        <w:rPr>
          <w:rFonts w:ascii="Times New Roman" w:hAnsi="Times New Roman" w:cs="Times New Roman"/>
          <w:sz w:val="28"/>
          <w:szCs w:val="28"/>
        </w:rPr>
        <w:t>В.»Сонаты</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Мусоргский М. «Рассвет на </w:t>
      </w:r>
      <w:proofErr w:type="gramStart"/>
      <w:r w:rsidRPr="00EC0F21">
        <w:rPr>
          <w:rFonts w:ascii="Times New Roman" w:hAnsi="Times New Roman" w:cs="Times New Roman"/>
          <w:sz w:val="28"/>
          <w:szCs w:val="28"/>
        </w:rPr>
        <w:t>Москва-реке</w:t>
      </w:r>
      <w:proofErr w:type="gram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proofErr w:type="spellStart"/>
      <w:r w:rsidRPr="00EC0F21">
        <w:rPr>
          <w:rFonts w:ascii="Times New Roman" w:hAnsi="Times New Roman" w:cs="Times New Roman"/>
          <w:sz w:val="28"/>
          <w:szCs w:val="28"/>
        </w:rPr>
        <w:t>Сенс-санс</w:t>
      </w:r>
      <w:proofErr w:type="spellEnd"/>
      <w:r w:rsidRPr="00EC0F21">
        <w:rPr>
          <w:rFonts w:ascii="Times New Roman" w:hAnsi="Times New Roman" w:cs="Times New Roman"/>
          <w:sz w:val="28"/>
          <w:szCs w:val="28"/>
        </w:rPr>
        <w:t xml:space="preserve"> К. «Аквариум»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Чайковский П.И. «Вальс цветов», «Зимнее утро», «Песня жаворонка»</w:t>
      </w:r>
    </w:p>
    <w:p w:rsidR="0082735C" w:rsidRPr="00EC0F21" w:rsidRDefault="0082735C" w:rsidP="0082735C">
      <w:pPr>
        <w:pStyle w:val="a3"/>
        <w:ind w:firstLine="567"/>
        <w:rPr>
          <w:rFonts w:ascii="Times New Roman" w:hAnsi="Times New Roman" w:cs="Times New Roman"/>
          <w:sz w:val="28"/>
          <w:szCs w:val="28"/>
        </w:rPr>
      </w:pPr>
    </w:p>
    <w:p w:rsidR="00BA2339" w:rsidRDefault="00BA2339" w:rsidP="009847B2">
      <w:pPr>
        <w:pStyle w:val="a3"/>
        <w:ind w:firstLine="567"/>
        <w:rPr>
          <w:rFonts w:ascii="Times New Roman" w:hAnsi="Times New Roman" w:cs="Times New Roman"/>
          <w:b/>
          <w:sz w:val="28"/>
          <w:szCs w:val="28"/>
        </w:rPr>
      </w:pPr>
    </w:p>
    <w:p w:rsidR="00BA2339" w:rsidRDefault="00BA2339" w:rsidP="009847B2">
      <w:pPr>
        <w:pStyle w:val="a3"/>
        <w:ind w:firstLine="567"/>
        <w:rPr>
          <w:rFonts w:ascii="Times New Roman" w:hAnsi="Times New Roman" w:cs="Times New Roman"/>
          <w:b/>
          <w:sz w:val="28"/>
          <w:szCs w:val="28"/>
        </w:rPr>
      </w:pPr>
    </w:p>
    <w:p w:rsidR="00BA2339" w:rsidRDefault="00BA2339" w:rsidP="009847B2">
      <w:pPr>
        <w:pStyle w:val="a3"/>
        <w:ind w:firstLine="567"/>
        <w:rPr>
          <w:rFonts w:ascii="Times New Roman" w:hAnsi="Times New Roman" w:cs="Times New Roman"/>
          <w:b/>
          <w:sz w:val="28"/>
          <w:szCs w:val="28"/>
        </w:rPr>
      </w:pPr>
    </w:p>
    <w:p w:rsidR="0082735C"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lastRenderedPageBreak/>
        <w:t>Музыка для релаксации</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proofErr w:type="spellStart"/>
      <w:r w:rsidRPr="00EC0F21">
        <w:rPr>
          <w:rFonts w:ascii="Times New Roman" w:hAnsi="Times New Roman" w:cs="Times New Roman"/>
          <w:sz w:val="28"/>
          <w:szCs w:val="28"/>
        </w:rPr>
        <w:t>Альбиони</w:t>
      </w:r>
      <w:proofErr w:type="spellEnd"/>
      <w:r w:rsidRPr="00EC0F21">
        <w:rPr>
          <w:rFonts w:ascii="Times New Roman" w:hAnsi="Times New Roman" w:cs="Times New Roman"/>
          <w:sz w:val="28"/>
          <w:szCs w:val="28"/>
        </w:rPr>
        <w:t xml:space="preserve"> Т. «Адажио»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Бетховен </w:t>
      </w:r>
      <w:proofErr w:type="spellStart"/>
      <w:r w:rsidRPr="00EC0F21">
        <w:rPr>
          <w:rFonts w:ascii="Times New Roman" w:hAnsi="Times New Roman" w:cs="Times New Roman"/>
          <w:sz w:val="28"/>
          <w:szCs w:val="28"/>
        </w:rPr>
        <w:t>Л.»Лунная</w:t>
      </w:r>
      <w:proofErr w:type="spellEnd"/>
      <w:r w:rsidRPr="00EC0F21">
        <w:rPr>
          <w:rFonts w:ascii="Times New Roman" w:hAnsi="Times New Roman" w:cs="Times New Roman"/>
          <w:sz w:val="28"/>
          <w:szCs w:val="28"/>
        </w:rPr>
        <w:t xml:space="preserve"> соната»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Глюк К. «Мелодия»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Григ Э. «Песня </w:t>
      </w:r>
      <w:proofErr w:type="spellStart"/>
      <w:r w:rsidRPr="00EC0F21">
        <w:rPr>
          <w:rFonts w:ascii="Times New Roman" w:hAnsi="Times New Roman" w:cs="Times New Roman"/>
          <w:sz w:val="28"/>
          <w:szCs w:val="28"/>
        </w:rPr>
        <w:t>Сольвейг</w:t>
      </w:r>
      <w:proofErr w:type="spellEnd"/>
      <w:r w:rsidRPr="00EC0F21">
        <w:rPr>
          <w:rFonts w:ascii="Times New Roman" w:hAnsi="Times New Roman" w:cs="Times New Roman"/>
          <w:sz w:val="28"/>
          <w:szCs w:val="28"/>
        </w:rPr>
        <w:t xml:space="preserve">»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Дебюсси К. «Лунный свет»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Римский-Корсаков Н. «Море»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Сен-Санс К. «Лебедь»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Чайковский П.И. «Осенняя песнь», «Сентиментальный вальс»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Шопен Ф. «Ноктюрн соль минор»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Шуберт Ф. «Аве Мария», «Серенада»</w:t>
      </w:r>
    </w:p>
    <w:p w:rsidR="0082735C" w:rsidRPr="00EC0F21" w:rsidRDefault="0082735C" w:rsidP="0082735C">
      <w:pPr>
        <w:pStyle w:val="a3"/>
        <w:ind w:firstLine="567"/>
        <w:rPr>
          <w:rFonts w:ascii="Times New Roman" w:hAnsi="Times New Roman" w:cs="Times New Roman"/>
          <w:sz w:val="28"/>
          <w:szCs w:val="28"/>
        </w:rPr>
      </w:pPr>
    </w:p>
    <w:p w:rsidR="0082735C" w:rsidRDefault="0082735C"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82735C" w:rsidRPr="00EC0F21" w:rsidRDefault="0082735C" w:rsidP="00EC0F21">
      <w:pPr>
        <w:spacing w:after="0" w:line="240" w:lineRule="auto"/>
        <w:jc w:val="center"/>
        <w:rPr>
          <w:rFonts w:ascii="Times New Roman" w:hAnsi="Times New Roman" w:cs="Times New Roman"/>
          <w:b/>
          <w:sz w:val="32"/>
          <w:szCs w:val="28"/>
        </w:rPr>
      </w:pPr>
      <w:proofErr w:type="spellStart"/>
      <w:r w:rsidRPr="00EC0F21">
        <w:rPr>
          <w:rFonts w:ascii="Times New Roman" w:hAnsi="Times New Roman" w:cs="Times New Roman"/>
          <w:b/>
          <w:sz w:val="32"/>
          <w:szCs w:val="28"/>
        </w:rPr>
        <w:lastRenderedPageBreak/>
        <w:t>Музыкотерпия</w:t>
      </w:r>
      <w:proofErr w:type="spellEnd"/>
      <w:r w:rsidRPr="00EC0F21">
        <w:rPr>
          <w:rFonts w:ascii="Times New Roman" w:hAnsi="Times New Roman" w:cs="Times New Roman"/>
          <w:b/>
          <w:sz w:val="32"/>
          <w:szCs w:val="28"/>
        </w:rPr>
        <w:t>. Игры и упражнения в детском саду</w:t>
      </w:r>
      <w:r w:rsidR="009847B2">
        <w:rPr>
          <w:rFonts w:ascii="Times New Roman" w:hAnsi="Times New Roman" w:cs="Times New Roman"/>
          <w:b/>
          <w:sz w:val="32"/>
          <w:szCs w:val="28"/>
        </w:rPr>
        <w:t xml:space="preserve"> и дома.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32"/>
          <w:szCs w:val="28"/>
          <w:u w:val="single"/>
        </w:rPr>
      </w:pPr>
      <w:r w:rsidRPr="005660FE">
        <w:rPr>
          <w:rFonts w:ascii="Times New Roman" w:hAnsi="Times New Roman" w:cs="Times New Roman"/>
          <w:b/>
          <w:sz w:val="36"/>
          <w:szCs w:val="28"/>
          <w:u w:val="single"/>
        </w:rPr>
        <w:t>Агрессия</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 «Морское путешествие»</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«Мы на корабле. Начался шторм: паруса рвет ветер, огромные волны швыряют корабль, как щепку» (Вивальди «Шторм»)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«Ветер стих, море гладкое и прозрачное, как стекло. Корабль легко скользит по воде. » (Чайковский «</w:t>
      </w:r>
      <w:proofErr w:type="spellStart"/>
      <w:r w:rsidRPr="00EC0F21">
        <w:rPr>
          <w:rFonts w:ascii="Times New Roman" w:hAnsi="Times New Roman" w:cs="Times New Roman"/>
          <w:sz w:val="28"/>
          <w:szCs w:val="28"/>
        </w:rPr>
        <w:t>Баркаролла</w:t>
      </w:r>
      <w:proofErr w:type="spellEnd"/>
      <w:r w:rsidRPr="00EC0F21">
        <w:rPr>
          <w:rFonts w:ascii="Times New Roman" w:hAnsi="Times New Roman" w:cs="Times New Roman"/>
          <w:sz w:val="28"/>
          <w:szCs w:val="28"/>
        </w:rPr>
        <w:t xml:space="preserve">»)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«Впереди земля! Наконец-то мы дома. Как радостно встречают нас друзья и родные! ». (Шостакович «Праздничная увертюра»)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«Уходи, злость, уходи»</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Играющие</w:t>
      </w:r>
      <w:proofErr w:type="gramEnd"/>
      <w:r w:rsidRPr="00EC0F21">
        <w:rPr>
          <w:rFonts w:ascii="Times New Roman" w:hAnsi="Times New Roman" w:cs="Times New Roman"/>
          <w:sz w:val="28"/>
          <w:szCs w:val="28"/>
        </w:rPr>
        <w:t xml:space="preserve"> ложатся на ковер по кругу. Между ними подушки. Закрыв глаза, они начинают со всей силой бить ногами по полу, а руками по подушкам с криком: «Уходи, злость, уходи! » (Чайковский «Баба Яга»). Упражнение продолжается 3 минуты, затем участники по команде взрослого ложатся в позу «звезды», широко раскинув руки и ноги, и спокойно лежат, слушая спокойную музыку 3 минуты. (Шопен «Ноктюрн фа-мажор»)</w:t>
      </w:r>
      <w:proofErr w:type="gramStart"/>
      <w:r w:rsidRPr="00EC0F21">
        <w:rPr>
          <w:rFonts w:ascii="Times New Roman" w:hAnsi="Times New Roman" w:cs="Times New Roman"/>
          <w:sz w:val="28"/>
          <w:szCs w:val="28"/>
        </w:rPr>
        <w:t xml:space="preserve">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«Лев охотится, лев отдыхает»</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Ролевая гимнастика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фонограмма (К. Сен-Санс, «Карнавал животных» ч. 1 «Королевский марш льва»). </w:t>
      </w:r>
      <w:proofErr w:type="gramStart"/>
      <w:r w:rsidRPr="00EC0F21">
        <w:rPr>
          <w:rFonts w:ascii="Times New Roman" w:hAnsi="Times New Roman" w:cs="Times New Roman"/>
          <w:sz w:val="28"/>
          <w:szCs w:val="28"/>
        </w:rPr>
        <w:t xml:space="preserve">Детям предлагается изобразить львов всеми возможными способами: можно передвигаться по полу на четвереньках (львы идут на охоту, лежать на скамеечках или стульях (львы отдыхают в жаркий полдень, громко рычать, когда звучит соответствующая музыка - показываем руками, как лев раскрывает пасть.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lastRenderedPageBreak/>
        <w:t xml:space="preserve"> Когда отзвучит фрагмент, дается следующее задание: «Уставшие сытые львы, их детеныши ложатся отдыхать (на пол, либо «залезают на дерево» - скамеечку, свесив лапы, хвосты)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Затем звучит спокойная тихая музыка (Моцарт «Колыбельная»). «Львы засыпают».</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Цели: Первая часть упражнения дает выход энергии, накопившейся за время занятия, развивает активность, общую моторику. Создавая образ животного, ребенок имеет возможность творчески </w:t>
      </w:r>
      <w:proofErr w:type="spellStart"/>
      <w:r w:rsidRPr="00EC0F21">
        <w:rPr>
          <w:rFonts w:ascii="Times New Roman" w:hAnsi="Times New Roman" w:cs="Times New Roman"/>
          <w:sz w:val="28"/>
          <w:szCs w:val="28"/>
        </w:rPr>
        <w:t>самовыражаться</w:t>
      </w:r>
      <w:proofErr w:type="spellEnd"/>
      <w:r w:rsidRPr="00EC0F21">
        <w:rPr>
          <w:rFonts w:ascii="Times New Roman" w:hAnsi="Times New Roman" w:cs="Times New Roman"/>
          <w:sz w:val="28"/>
          <w:szCs w:val="28"/>
        </w:rPr>
        <w:t xml:space="preserve">. Вторая часть: релаксация, переход от активных действий к успокоению. В целом это упражнение повышает интерес детей к занятиям. Его всегда ждут и выполняют с особым энтузиазмом.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«Воробьиные драки» (снятие физической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выбирают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(лечат «крылышки» и лапки у доктора Айболита). «Драки» начинаются и заканчиваются по сигналу взрослого.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«Добрые – злые кошки» (снятие общей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Детям предлагается образовать большой круг, в центре которого лежит обруч. Это «волшебный круг», в котором будут совершаться «превращения». Ребенок заходит внутрь обруча и по сигналу ведущего (хлопок в ладоши, звук колокольчика, звук свистка) превращается в злющую-презлющую кошку: шипит и царапается. При этом из «волшебного круга» выходить нельзя. Дети, стоящие вокруг обруча, хором повторяют вслед за ведущим: «Сильнее, сильнее, сильнее… », – и ребенок изображающий кошку, делает все более «злые» движения. (Хачатурян «Токката»). По повторному сигналу ведущего «превращения» заканчиваются, после чего в обруч входит другой ребенок и игра повторяется. Когда все дети побывали в «волшебном круге», обруч убирается, дети разбиваются на пары и опять превращаются в злых кошек по сигналу взрослого. (Если кому-то не хватило пары, то в игре может участвовать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w:t>
      </w:r>
      <w:r w:rsidRPr="00EC0F21">
        <w:rPr>
          <w:rFonts w:ascii="Times New Roman" w:hAnsi="Times New Roman" w:cs="Times New Roman"/>
          <w:sz w:val="28"/>
          <w:szCs w:val="28"/>
        </w:rPr>
        <w:lastRenderedPageBreak/>
        <w:t>На заключительном этапе игры ведущий предлагает «злым кошкам» стать добрыми и ласковыми. По сигналу дети превращаются в добрых кошек, которые ласкаются дру</w:t>
      </w:r>
      <w:r w:rsidR="005660FE">
        <w:rPr>
          <w:rFonts w:ascii="Times New Roman" w:hAnsi="Times New Roman" w:cs="Times New Roman"/>
          <w:sz w:val="28"/>
          <w:szCs w:val="28"/>
        </w:rPr>
        <w:t>г к другу (Дебюсси «Свет луны»)</w:t>
      </w:r>
      <w:r w:rsidRPr="00EC0F21">
        <w:rPr>
          <w:rFonts w:ascii="Times New Roman" w:hAnsi="Times New Roman" w:cs="Times New Roman"/>
          <w:sz w:val="28"/>
          <w:szCs w:val="28"/>
        </w:rPr>
        <w:t>.</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«Зимняя сказка»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Музыкальное моделирование</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«Наступила зима. На улице колкий трескучий мороз. </w:t>
      </w:r>
      <w:proofErr w:type="gramStart"/>
      <w:r w:rsidRPr="00EC0F21">
        <w:rPr>
          <w:rFonts w:ascii="Times New Roman" w:hAnsi="Times New Roman" w:cs="Times New Roman"/>
          <w:sz w:val="28"/>
          <w:szCs w:val="28"/>
        </w:rPr>
        <w:t>Злющий</w:t>
      </w:r>
      <w:proofErr w:type="gramEnd"/>
      <w:r w:rsidRPr="00EC0F21">
        <w:rPr>
          <w:rFonts w:ascii="Times New Roman" w:hAnsi="Times New Roman" w:cs="Times New Roman"/>
          <w:sz w:val="28"/>
          <w:szCs w:val="28"/>
        </w:rPr>
        <w:t xml:space="preserve"> при злющий! » (Шуман «Дед Мороз»)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«С ночного неба летят легкие снежинки. Они искрятся в свете фонаря. » (Дебюсси «Танец снежинок»)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«Закружила метель в нежном вальсе». (Свиридов Вальс «Метель»)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«Упрямая подушка» (снятие общего напряжения, упрямства)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Взрослые подготавливают «волшебную, упрямую подушку» (в темной наволочке) и вводят ребенка в игру-сказку: «Волшебница-фея подарила нам подушку. Эта подушка не простая, а волшебная. Внутри ее живут детские </w:t>
      </w:r>
      <w:proofErr w:type="spellStart"/>
      <w:r w:rsidRPr="00EC0F21">
        <w:rPr>
          <w:rFonts w:ascii="Times New Roman" w:hAnsi="Times New Roman" w:cs="Times New Roman"/>
          <w:sz w:val="28"/>
          <w:szCs w:val="28"/>
        </w:rPr>
        <w:t>упрямки</w:t>
      </w:r>
      <w:proofErr w:type="spellEnd"/>
      <w:r w:rsidRPr="00EC0F21">
        <w:rPr>
          <w:rFonts w:ascii="Times New Roman" w:hAnsi="Times New Roman" w:cs="Times New Roman"/>
          <w:sz w:val="28"/>
          <w:szCs w:val="28"/>
        </w:rPr>
        <w:t xml:space="preserve">. Это они заставляют капризничать и упрямиться. Давайте прогоним </w:t>
      </w:r>
      <w:proofErr w:type="spellStart"/>
      <w:r w:rsidRPr="00EC0F21">
        <w:rPr>
          <w:rFonts w:ascii="Times New Roman" w:hAnsi="Times New Roman" w:cs="Times New Roman"/>
          <w:sz w:val="28"/>
          <w:szCs w:val="28"/>
        </w:rPr>
        <w:t>упрямки</w:t>
      </w:r>
      <w:proofErr w:type="spellEnd"/>
      <w:r w:rsidRPr="00EC0F21">
        <w:rPr>
          <w:rFonts w:ascii="Times New Roman" w:hAnsi="Times New Roman" w:cs="Times New Roman"/>
          <w:sz w:val="28"/>
          <w:szCs w:val="28"/>
        </w:rPr>
        <w:t>». Ребенок бьет кулаками в подушку изо всех сил, а взрослый приговаривает: «Сильнее, сильнее, сильнее! » (Чайковский Увертюра «Буря») Когда движения ребенка становятся медленнее, игра постепенно останавливается. Взрослый предлагает послушать «</w:t>
      </w:r>
      <w:proofErr w:type="spellStart"/>
      <w:r w:rsidRPr="00EC0F21">
        <w:rPr>
          <w:rFonts w:ascii="Times New Roman" w:hAnsi="Times New Roman" w:cs="Times New Roman"/>
          <w:sz w:val="28"/>
          <w:szCs w:val="28"/>
        </w:rPr>
        <w:t>упрямки</w:t>
      </w:r>
      <w:proofErr w:type="spellEnd"/>
      <w:r w:rsidRPr="00EC0F21">
        <w:rPr>
          <w:rFonts w:ascii="Times New Roman" w:hAnsi="Times New Roman" w:cs="Times New Roman"/>
          <w:sz w:val="28"/>
          <w:szCs w:val="28"/>
        </w:rPr>
        <w:t xml:space="preserve"> в подушке: «Все ли </w:t>
      </w:r>
      <w:proofErr w:type="spellStart"/>
      <w:r w:rsidRPr="00EC0F21">
        <w:rPr>
          <w:rFonts w:ascii="Times New Roman" w:hAnsi="Times New Roman" w:cs="Times New Roman"/>
          <w:sz w:val="28"/>
          <w:szCs w:val="28"/>
        </w:rPr>
        <w:t>упрямки</w:t>
      </w:r>
      <w:proofErr w:type="spellEnd"/>
      <w:r w:rsidRPr="00EC0F21">
        <w:rPr>
          <w:rFonts w:ascii="Times New Roman" w:hAnsi="Times New Roman" w:cs="Times New Roman"/>
          <w:sz w:val="28"/>
          <w:szCs w:val="28"/>
        </w:rPr>
        <w:t xml:space="preserve"> вылезли и что они делают? » Ребенок прикладывает ухо к подушке и слушает. «</w:t>
      </w:r>
      <w:proofErr w:type="spellStart"/>
      <w:r w:rsidRPr="00EC0F21">
        <w:rPr>
          <w:rFonts w:ascii="Times New Roman" w:hAnsi="Times New Roman" w:cs="Times New Roman"/>
          <w:sz w:val="28"/>
          <w:szCs w:val="28"/>
        </w:rPr>
        <w:t>Упрямки</w:t>
      </w:r>
      <w:proofErr w:type="spellEnd"/>
      <w:r w:rsidRPr="00EC0F21">
        <w:rPr>
          <w:rFonts w:ascii="Times New Roman" w:hAnsi="Times New Roman" w:cs="Times New Roman"/>
          <w:sz w:val="28"/>
          <w:szCs w:val="28"/>
        </w:rPr>
        <w:t xml:space="preserve"> испугались и молчат в подушке», – отвечает взрослый (этот прием успокаивает ребенка после возбуждения). Подушка стала доброй. Давайте полежим на ней и послушаем прекрасную музыку (Шопен «Ноктюрн №20»)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«В гостях у морского царя»</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Сюжетно-игровая импровизация</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На бал к Нептуну прибывают жители подводного царства. Детям предлагается двигаться как: грозная акула, расслабленная медуза, резвый морской конек, колючий морской еж и </w:t>
      </w:r>
      <w:proofErr w:type="spellStart"/>
      <w:proofErr w:type="gramStart"/>
      <w:r w:rsidRPr="00EC0F21">
        <w:rPr>
          <w:rFonts w:ascii="Times New Roman" w:hAnsi="Times New Roman" w:cs="Times New Roman"/>
          <w:sz w:val="28"/>
          <w:szCs w:val="28"/>
        </w:rPr>
        <w:t>и</w:t>
      </w:r>
      <w:proofErr w:type="spellEnd"/>
      <w:proofErr w:type="gramEnd"/>
      <w:r w:rsidRPr="00EC0F21">
        <w:rPr>
          <w:rFonts w:ascii="Times New Roman" w:hAnsi="Times New Roman" w:cs="Times New Roman"/>
          <w:sz w:val="28"/>
          <w:szCs w:val="28"/>
        </w:rPr>
        <w:t xml:space="preserve">. д. (К. Сен-Санс Аквариум) </w:t>
      </w:r>
    </w:p>
    <w:p w:rsidR="0082735C" w:rsidRDefault="0082735C" w:rsidP="0082735C">
      <w:pPr>
        <w:spacing w:after="0" w:line="240" w:lineRule="auto"/>
        <w:rPr>
          <w:rFonts w:ascii="Times New Roman" w:hAnsi="Times New Roman" w:cs="Times New Roman"/>
          <w:sz w:val="28"/>
          <w:szCs w:val="28"/>
        </w:rPr>
      </w:pPr>
    </w:p>
    <w:p w:rsidR="005660FE" w:rsidRPr="00EC0F21" w:rsidRDefault="005660FE"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«Маленькое привидение»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Ведущий говорит: «Будем играть в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(взрослый приподнимает согнутые в локтях руки, пальцы растопырены) и произносить страшным голосом звук «У», если я буду громко хлопать, вы будете пугать громко. Но помните, что мы добрые привидения и хотим только пошутить. » Взрослый хлопает в ладоши. (Римский-Корсаков «Полет шмеля») В конце игры привидения превращаются в детей.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«Клоуны ругаются» (снятие вербальной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Терапевтическая игра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Ведущий говорит: «Клоуны показывали детям представление, веселили их, а потом стали учить детей ругаться. Сердито ругаться друг на друга овощами и фруктами». Обращается внимание на адекватное, сердитое интонирование. Дети могут выбирать пары, менять партнеров, «ругаться» вместе или по очереди «ругать» всех детей. Взрослый руководит игрой, сигналом объявляет начало и конец игры, останавливает, если используются другие слова или физическая агрессия (</w:t>
      </w:r>
      <w:proofErr w:type="spellStart"/>
      <w:r w:rsidRPr="00EC0F21">
        <w:rPr>
          <w:rFonts w:ascii="Times New Roman" w:hAnsi="Times New Roman" w:cs="Times New Roman"/>
          <w:sz w:val="28"/>
          <w:szCs w:val="28"/>
        </w:rPr>
        <w:t>Кабалевский</w:t>
      </w:r>
      <w:proofErr w:type="spellEnd"/>
      <w:r w:rsidRPr="00EC0F21">
        <w:rPr>
          <w:rFonts w:ascii="Times New Roman" w:hAnsi="Times New Roman" w:cs="Times New Roman"/>
          <w:sz w:val="28"/>
          <w:szCs w:val="28"/>
        </w:rPr>
        <w:t xml:space="preserve"> «Клоуны»). Затем игра продолжается, изменяя эмоциональный настрой детей. Ведущий говорит: «Когда клоуны научили детей ругаться, родителям это не понравилось». Клоуны, продолжая игру, учат детей не только ругаться овощами и фруктами, но и ласково называть друг друга цветами. Интонирование должно быть адекватным. Дети вновь разбиваются на пары и ласково называют друг друга цветами.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«Весна пришла»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Музыкальное моделирование</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«Наступила долгожданная весна. Пригрело теплое солнышко. На реке начался ледоход. Огромные льдины движутся по воде, с шумом и треском налетают друг на друга, ломаются, кружатся в водовороте». (Шуман «Порыв»)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«Формирования состояния покоя, защищенности: «Солнечный теплый луч заглянул на </w:t>
      </w:r>
      <w:r w:rsidRPr="00EC0F21">
        <w:rPr>
          <w:rFonts w:ascii="Times New Roman" w:hAnsi="Times New Roman" w:cs="Times New Roman"/>
          <w:sz w:val="28"/>
          <w:szCs w:val="28"/>
        </w:rPr>
        <w:lastRenderedPageBreak/>
        <w:t xml:space="preserve">заснеженную лесную поляну, растопил сугроб и обогрел первый весенний цветок – подснежник». (Чайковский «Подснежник»)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«Из дальних стран вернулись в родные края перелетные птицы и запели свои самые веселые песни». (Вивальди «Весна»)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36"/>
          <w:szCs w:val="28"/>
          <w:u w:val="single"/>
        </w:rPr>
      </w:pPr>
      <w:r w:rsidRPr="005660FE">
        <w:rPr>
          <w:rFonts w:ascii="Times New Roman" w:hAnsi="Times New Roman" w:cs="Times New Roman"/>
          <w:b/>
          <w:sz w:val="36"/>
          <w:szCs w:val="28"/>
          <w:u w:val="single"/>
        </w:rPr>
        <w:t>Страх</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«Ночные страхи»</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«Над деревней взошла луна. С гор на дома и огороды полез скользкий липкий туман. И в этом тумане неясными тенями замелькали древние зловещие духи. У них сегодня праздник – вальпургиева ночь. До самого утра ведьмы, привидения, гоблины и тролли будут кружиться в дикой пляске на лысой горе». (Мусоргский «Ночь на лысой горе»)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«Неужели никто не может справиться с этой зловещей силой? Никто не спасет напуганных деревенских жителей</w:t>
      </w:r>
      <w:proofErr w:type="gramStart"/>
      <w:r w:rsidRPr="00EC0F21">
        <w:rPr>
          <w:rFonts w:ascii="Times New Roman" w:hAnsi="Times New Roman" w:cs="Times New Roman"/>
          <w:sz w:val="28"/>
          <w:szCs w:val="28"/>
        </w:rPr>
        <w:t xml:space="preserve">?. </w:t>
      </w:r>
      <w:proofErr w:type="gramEnd"/>
      <w:r w:rsidRPr="00EC0F21">
        <w:rPr>
          <w:rFonts w:ascii="Times New Roman" w:hAnsi="Times New Roman" w:cs="Times New Roman"/>
          <w:sz w:val="28"/>
          <w:szCs w:val="28"/>
        </w:rPr>
        <w:t xml:space="preserve">Но вот средь далеких звезд зазвучала волшебная песня, наполненная нежностью и добротой. Песня звучит все громче, все сильней. Мягкий свет заструился среди тумана, рассеивая, разгоняя его. Это ангелы спустились на землю и запели хвалебную песнь святой деве Марии, защитнице человечества. И отступили темные силы». (Шуберт «Аве Мария»)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«Закончилась вальпургиева ночь. Край неба окрасился розовыми, золотыми, багряными красками. Медленно, спокойно взошло доброе солнце». (Шостакович «Праздничная увертюра»)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«Закроем страх в шкатулку»</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proofErr w:type="spellStart"/>
      <w:r w:rsidRPr="005660FE">
        <w:rPr>
          <w:rFonts w:ascii="Times New Roman" w:hAnsi="Times New Roman" w:cs="Times New Roman"/>
          <w:b/>
          <w:sz w:val="28"/>
          <w:szCs w:val="28"/>
        </w:rPr>
        <w:t>Изотерапийная</w:t>
      </w:r>
      <w:proofErr w:type="spellEnd"/>
      <w:r w:rsidRPr="005660FE">
        <w:rPr>
          <w:rFonts w:ascii="Times New Roman" w:hAnsi="Times New Roman" w:cs="Times New Roman"/>
          <w:b/>
          <w:sz w:val="28"/>
          <w:szCs w:val="28"/>
        </w:rPr>
        <w:t xml:space="preserve"> игра.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Ребенку предлагается нарисовать свой страх. (Дж. </w:t>
      </w:r>
      <w:proofErr w:type="spellStart"/>
      <w:r w:rsidRPr="00EC0F21">
        <w:rPr>
          <w:rFonts w:ascii="Times New Roman" w:hAnsi="Times New Roman" w:cs="Times New Roman"/>
          <w:sz w:val="28"/>
          <w:szCs w:val="28"/>
        </w:rPr>
        <w:t>Пуччини</w:t>
      </w:r>
      <w:proofErr w:type="spellEnd"/>
      <w:r w:rsidRPr="00EC0F21">
        <w:rPr>
          <w:rFonts w:ascii="Times New Roman" w:hAnsi="Times New Roman" w:cs="Times New Roman"/>
          <w:sz w:val="28"/>
          <w:szCs w:val="28"/>
        </w:rPr>
        <w:t xml:space="preserve"> «Плащ»). А теперь, когда страх «вышел» из малыша на бумагу, можно сделать с ним что угодно: дорисовать ему что-нибудь смешное, посадить «за решетку» и т. д. (Шопен «Прелюдия 1 опус 28») После этого можно сложить рисунок, спрятать страх в шкатулочку и подарить ребенку. Теперь малыш может сам управлять своим страхом и в любой момент посмотреть, не забрался ли страх обратно в него. </w:t>
      </w: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lastRenderedPageBreak/>
        <w:t>«Баба Яга»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Музыкальная подвижная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На площадке чертится круг. Дети стоят за кругом. Водящий – баба Яга становится в центр круга с завязанными глазами. Дети идут за кругом и поют:</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 темном лесе есть избушка</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Стоит задом-наперед, (поворачиваются в другую сторону)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А в избушке той старушка</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Бабушка Яга живет.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 нее глаза большие,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Словно огоньки горят</w:t>
      </w:r>
      <w:proofErr w:type="gramStart"/>
      <w:r w:rsidRPr="00EC0F21">
        <w:rPr>
          <w:rFonts w:ascii="Times New Roman" w:hAnsi="Times New Roman" w:cs="Times New Roman"/>
          <w:sz w:val="28"/>
          <w:szCs w:val="28"/>
        </w:rPr>
        <w:t>.</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п</w:t>
      </w:r>
      <w:proofErr w:type="gramEnd"/>
      <w:r w:rsidRPr="00EC0F21">
        <w:rPr>
          <w:rFonts w:ascii="Times New Roman" w:hAnsi="Times New Roman" w:cs="Times New Roman"/>
          <w:sz w:val="28"/>
          <w:szCs w:val="28"/>
        </w:rPr>
        <w:t xml:space="preserve">оказывают руками)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Ух, сердитая какая! (приседают испуганно)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Дыбом волосы стоят! (вскакивают, поднимают руки вверх, пальцы растопырены)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запрыгивают на одной ноге в круг и выпрыгивают из него, а баба Яга старается их поймать. (Чайковский «Баба Яга»)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«Доктор Айболит»</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Сюжетно-игровая импровизация.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«Венский вальс» Свиридова - «Айболит» раскладывает на пеньке свои лекарства) «Добрый доктор Айболит. Он под деревом сидит. Приходи к нему лечится и корова, и волчица, и жучок, и червячок, и медведица. Всех излечит, исцелит добрый доктор Айболит». (Звучит пьеса </w:t>
      </w:r>
      <w:proofErr w:type="spellStart"/>
      <w:r w:rsidRPr="00EC0F21">
        <w:rPr>
          <w:rFonts w:ascii="Times New Roman" w:hAnsi="Times New Roman" w:cs="Times New Roman"/>
          <w:sz w:val="28"/>
          <w:szCs w:val="28"/>
        </w:rPr>
        <w:t>Левкодимова</w:t>
      </w:r>
      <w:proofErr w:type="spellEnd"/>
      <w:r w:rsidRPr="00EC0F21">
        <w:rPr>
          <w:rFonts w:ascii="Times New Roman" w:hAnsi="Times New Roman" w:cs="Times New Roman"/>
          <w:sz w:val="28"/>
          <w:szCs w:val="28"/>
        </w:rPr>
        <w:t xml:space="preserve"> «Медведь» - идет «больной медведь») Вот идет к Айболиту медведь. Его искусали пчелы. Ох, как больно бедняге! Помоги, доктор! (Звучит «Венский вальс» Свиридова - доктор лечит медведя) Ох, спасибо! (Звучит «Шутка» Баха - медведь танцует). Вот лисичка бежит. (Звучит пьеса </w:t>
      </w:r>
      <w:proofErr w:type="spellStart"/>
      <w:r w:rsidRPr="00EC0F21">
        <w:rPr>
          <w:rFonts w:ascii="Times New Roman" w:hAnsi="Times New Roman" w:cs="Times New Roman"/>
          <w:sz w:val="28"/>
          <w:szCs w:val="28"/>
        </w:rPr>
        <w:t>Левкодимова</w:t>
      </w:r>
      <w:proofErr w:type="spellEnd"/>
      <w:r w:rsidRPr="00EC0F21">
        <w:rPr>
          <w:rFonts w:ascii="Times New Roman" w:hAnsi="Times New Roman" w:cs="Times New Roman"/>
          <w:sz w:val="28"/>
          <w:szCs w:val="28"/>
        </w:rPr>
        <w:t xml:space="preserve"> «Лиса» - бежит «больная лиса») У нее зуб болит. Ой, как плохо лисоньке! Помоги, доктор! (Звучит «Венский вальс» Свиридова - доктор лечит лису) Спасибо, доктор! (Звучит «Шутка» Баха - лиса танцует). А почем кустик трясется? Это зайчик дрожит! Загнал он в лапку большую занозу. Болит лапка, а к доктору идти страшно. Давайте уговорим заиньку (дети уговаривают зайку пойти к доктору). Вылечил доктор зайчонка. «Слава, слава Айболиту, слава добрым докторам! » (Звучит «Камаринская Ча</w:t>
      </w:r>
      <w:r w:rsidR="005660FE">
        <w:rPr>
          <w:rFonts w:ascii="Times New Roman" w:hAnsi="Times New Roman" w:cs="Times New Roman"/>
          <w:sz w:val="28"/>
          <w:szCs w:val="28"/>
        </w:rPr>
        <w:t>йковского, дети-актеры танцуют)</w:t>
      </w:r>
      <w:r w:rsidRPr="00EC0F21">
        <w:rPr>
          <w:rFonts w:ascii="Times New Roman" w:hAnsi="Times New Roman" w:cs="Times New Roman"/>
          <w:sz w:val="28"/>
          <w:szCs w:val="28"/>
        </w:rPr>
        <w:t>.</w:t>
      </w:r>
    </w:p>
    <w:p w:rsidR="005660FE" w:rsidRDefault="005660FE" w:rsidP="0082735C">
      <w:pPr>
        <w:spacing w:after="0" w:line="240" w:lineRule="auto"/>
        <w:rPr>
          <w:rFonts w:ascii="Times New Roman" w:hAnsi="Times New Roman" w:cs="Times New Roman"/>
          <w:sz w:val="28"/>
          <w:szCs w:val="28"/>
        </w:rPr>
      </w:pPr>
    </w:p>
    <w:p w:rsidR="005660FE" w:rsidRDefault="005660FE" w:rsidP="0082735C">
      <w:pPr>
        <w:spacing w:after="0" w:line="240" w:lineRule="auto"/>
        <w:rPr>
          <w:rFonts w:ascii="Times New Roman" w:hAnsi="Times New Roman" w:cs="Times New Roman"/>
          <w:sz w:val="28"/>
          <w:szCs w:val="28"/>
        </w:rPr>
      </w:pPr>
    </w:p>
    <w:p w:rsidR="005660FE" w:rsidRDefault="005660FE" w:rsidP="0082735C">
      <w:pPr>
        <w:spacing w:after="0" w:line="240" w:lineRule="auto"/>
        <w:rPr>
          <w:rFonts w:ascii="Times New Roman" w:hAnsi="Times New Roman" w:cs="Times New Roman"/>
          <w:sz w:val="28"/>
          <w:szCs w:val="28"/>
        </w:rPr>
      </w:pPr>
    </w:p>
    <w:p w:rsidR="005660FE" w:rsidRDefault="005660FE" w:rsidP="0082735C">
      <w:pPr>
        <w:spacing w:after="0" w:line="240" w:lineRule="auto"/>
        <w:rPr>
          <w:rFonts w:ascii="Times New Roman" w:hAnsi="Times New Roman" w:cs="Times New Roman"/>
          <w:sz w:val="28"/>
          <w:szCs w:val="28"/>
        </w:rPr>
      </w:pPr>
    </w:p>
    <w:p w:rsidR="005660FE" w:rsidRPr="00EC0F21" w:rsidRDefault="005660FE"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«Снеговик»</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proofErr w:type="spellStart"/>
      <w:r w:rsidRPr="005660FE">
        <w:rPr>
          <w:rFonts w:ascii="Times New Roman" w:hAnsi="Times New Roman" w:cs="Times New Roman"/>
          <w:b/>
          <w:sz w:val="28"/>
          <w:szCs w:val="28"/>
        </w:rPr>
        <w:t>Психогимнастика</w:t>
      </w:r>
      <w:proofErr w:type="spellEnd"/>
      <w:r w:rsidRPr="005660FE">
        <w:rPr>
          <w:rFonts w:ascii="Times New Roman" w:hAnsi="Times New Roman" w:cs="Times New Roman"/>
          <w:b/>
          <w:sz w:val="28"/>
          <w:szCs w:val="28"/>
        </w:rPr>
        <w:t xml:space="preserve">. (направленные на расслабление, снятие напряжения)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Родитель и ребенок превращаются в снеговиков: встают, разводят руки в </w:t>
      </w:r>
      <w:r w:rsidR="0031219E">
        <w:rPr>
          <w:rFonts w:ascii="Times New Roman" w:hAnsi="Times New Roman" w:cs="Times New Roman"/>
          <w:sz w:val="28"/>
          <w:szCs w:val="28"/>
        </w:rPr>
        <w:t xml:space="preserve">стороны, надувают </w:t>
      </w:r>
      <w:proofErr w:type="gramStart"/>
      <w:r w:rsidR="0031219E">
        <w:rPr>
          <w:rFonts w:ascii="Times New Roman" w:hAnsi="Times New Roman" w:cs="Times New Roman"/>
          <w:sz w:val="28"/>
          <w:szCs w:val="28"/>
        </w:rPr>
        <w:t>щеки</w:t>
      </w:r>
      <w:proofErr w:type="gramEnd"/>
      <w:r w:rsidR="0031219E">
        <w:rPr>
          <w:rFonts w:ascii="Times New Roman" w:hAnsi="Times New Roman" w:cs="Times New Roman"/>
          <w:sz w:val="28"/>
          <w:szCs w:val="28"/>
        </w:rPr>
        <w:t xml:space="preserve"> и течение</w:t>
      </w:r>
      <w:r w:rsidRPr="00EC0F21">
        <w:rPr>
          <w:rFonts w:ascii="Times New Roman" w:hAnsi="Times New Roman" w:cs="Times New Roman"/>
          <w:sz w:val="28"/>
          <w:szCs w:val="28"/>
        </w:rPr>
        <w:t xml:space="preserve"> 10 секунд удерживают заданную позу.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Взрослый говорит: «А теперь выглянуло солнышко, его жаркие лучи коснулись снеговика, и он начал таять». Играющие постепенно расслабляются, опускают руки, приседают на корточки и ложатся на пол</w:t>
      </w:r>
      <w:r w:rsidR="0031219E">
        <w:rPr>
          <w:rFonts w:ascii="Times New Roman" w:hAnsi="Times New Roman" w:cs="Times New Roman"/>
          <w:sz w:val="28"/>
          <w:szCs w:val="28"/>
        </w:rPr>
        <w:t>. (Шопен Вальс «Зимняя сказка»)</w:t>
      </w:r>
      <w:r w:rsidRPr="00EC0F21">
        <w:rPr>
          <w:rFonts w:ascii="Times New Roman" w:hAnsi="Times New Roman" w:cs="Times New Roman"/>
          <w:sz w:val="28"/>
          <w:szCs w:val="28"/>
        </w:rPr>
        <w:t>.</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 лесу»</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«Мы в дремучем лесу, темно, воют волки, мы продираемся через колючие кустарники, бежим (звучит музыка Петра Ильича Чайковского - оркестровая фантазии «Франческа да Римини» на тему «Ада», ребенок двигается в соответствии с сюжетом)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«Мы выбежали на поляну. Она со всех сторон защищена добрым волшебством. Никто кроме нас не сможет пробраться сюда. Здесь очень красиво: маленький водопад стекает в прозрачное озеро, на земле нежная зеленая трава и удивительные прекрасные цветы (звучит ноктюрн Ф. Шопена, ребенок лежит или сидит на коврике)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«Водопад так радостно звенит своими капельками! Нам становится так легко, так весело! Мы тоже хотим петь вместе с водопадом! (звучит «Маленькая ночная серенада» В. А. Моцарта, ребенок подыгрывает</w:t>
      </w:r>
      <w:r w:rsidR="0031219E">
        <w:rPr>
          <w:rFonts w:ascii="Times New Roman" w:hAnsi="Times New Roman" w:cs="Times New Roman"/>
          <w:sz w:val="28"/>
          <w:szCs w:val="28"/>
        </w:rPr>
        <w:t xml:space="preserve"> на металлофоне или танцует).</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«Волшебный песок»</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Песочная терапия</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Ребенку предлагается поиграть в песочнице: просеивать, копать лопаткой, делать </w:t>
      </w:r>
      <w:proofErr w:type="spellStart"/>
      <w:r w:rsidRPr="00EC0F21">
        <w:rPr>
          <w:rFonts w:ascii="Times New Roman" w:hAnsi="Times New Roman" w:cs="Times New Roman"/>
          <w:sz w:val="28"/>
          <w:szCs w:val="28"/>
        </w:rPr>
        <w:t>пасочки</w:t>
      </w:r>
      <w:proofErr w:type="spellEnd"/>
      <w:r w:rsidRPr="00EC0F21">
        <w:rPr>
          <w:rFonts w:ascii="Times New Roman" w:hAnsi="Times New Roman" w:cs="Times New Roman"/>
          <w:sz w:val="28"/>
          <w:szCs w:val="28"/>
        </w:rPr>
        <w:t xml:space="preserve">… Незаметно в песок зарывается игрушка, символизирующая страх данного малыша (баба яга, собака, монстр и т. д.) Когда ребенок случайно откапывает игрушку, она начинает с ним «разговаривать» добрым просящим голосом: «Мне так одиноко, я очень добрый, но меня все боятся. </w:t>
      </w:r>
      <w:r w:rsidRPr="00EC0F21">
        <w:rPr>
          <w:rFonts w:ascii="Times New Roman" w:hAnsi="Times New Roman" w:cs="Times New Roman"/>
          <w:sz w:val="28"/>
          <w:szCs w:val="28"/>
        </w:rPr>
        <w:lastRenderedPageBreak/>
        <w:t xml:space="preserve">Поиграй, пожалуйста, со мной. Построй мне песочный домик и т. п. Если ребенку страшно, можно закопать игрушку снова в песок, но через некоторое время напомнить, что ей там страшно. Предложить помочь игрушке. Пересыпая песок, ребенок чувствует себя спокойней. (Звучит «Романс» Свиридова) </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«Облака»</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Ритмопластика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Отправимся в путешествие! Мы превратимся в облака, ведь они летят по свету, не зная преград. Посмотрите, как они легки и прекрасны (слайд). Вы когда-нибудь наблюдали за облаками? Каждое облако – неповторимо. Это похоже на белоснежного коня, то – на удивительное морское чудовище. Но вот подул ветер, и облака изменили форму – перед нами возник волшебный сверкающий замок (слайд). Слышите, звучит волшебная музыка. (Чайковский «Сентиментальный вальс») Раз, два, три, облако лети! Теперь вы – облака. Летите мягко, плавно, меняйте форму от дуновения ветра. Чье же облако самое красивое</w:t>
      </w:r>
      <w:proofErr w:type="gramStart"/>
      <w:r w:rsidRPr="00EC0F21">
        <w:rPr>
          <w:rFonts w:ascii="Times New Roman" w:hAnsi="Times New Roman" w:cs="Times New Roman"/>
          <w:sz w:val="28"/>
          <w:szCs w:val="28"/>
        </w:rPr>
        <w:t xml:space="preserve">?.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«Храбрый колобок»</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proofErr w:type="spellStart"/>
      <w:r w:rsidRPr="0031219E">
        <w:rPr>
          <w:rFonts w:ascii="Times New Roman" w:hAnsi="Times New Roman" w:cs="Times New Roman"/>
          <w:b/>
          <w:sz w:val="28"/>
          <w:szCs w:val="28"/>
        </w:rPr>
        <w:t>Сказкатерапия</w:t>
      </w:r>
      <w:proofErr w:type="spellEnd"/>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играют роль колобка; звери – куклы би-ба-</w:t>
      </w:r>
      <w:proofErr w:type="spellStart"/>
      <w:r w:rsidRPr="00EC0F21">
        <w:rPr>
          <w:rFonts w:ascii="Times New Roman" w:hAnsi="Times New Roman" w:cs="Times New Roman"/>
          <w:sz w:val="28"/>
          <w:szCs w:val="28"/>
        </w:rPr>
        <w:t>бо</w:t>
      </w:r>
      <w:proofErr w:type="spellEnd"/>
      <w:r w:rsidRPr="00EC0F21">
        <w:rPr>
          <w:rFonts w:ascii="Times New Roman" w:hAnsi="Times New Roman" w:cs="Times New Roman"/>
          <w:sz w:val="28"/>
          <w:szCs w:val="28"/>
        </w:rPr>
        <w:t xml:space="preserve"> на руке у руководителя). Жил был колобок. Отправился однажды он погулять. (Звучит «Менуэт» </w:t>
      </w:r>
      <w:proofErr w:type="spellStart"/>
      <w:r w:rsidRPr="00EC0F21">
        <w:rPr>
          <w:rFonts w:ascii="Times New Roman" w:hAnsi="Times New Roman" w:cs="Times New Roman"/>
          <w:sz w:val="28"/>
          <w:szCs w:val="28"/>
        </w:rPr>
        <w:t>Баккерини</w:t>
      </w:r>
      <w:proofErr w:type="spellEnd"/>
      <w:r w:rsidRPr="00EC0F21">
        <w:rPr>
          <w:rFonts w:ascii="Times New Roman" w:hAnsi="Times New Roman" w:cs="Times New Roman"/>
          <w:sz w:val="28"/>
          <w:szCs w:val="28"/>
        </w:rPr>
        <w:t>, дети бегают на носочках) Катится колобок, катится, а навстречу ему заяц</w:t>
      </w:r>
      <w:proofErr w:type="gramStart"/>
      <w:r w:rsidRPr="00EC0F21">
        <w:rPr>
          <w:rFonts w:ascii="Times New Roman" w:hAnsi="Times New Roman" w:cs="Times New Roman"/>
          <w:sz w:val="28"/>
          <w:szCs w:val="28"/>
        </w:rPr>
        <w:t>.</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з</w:t>
      </w:r>
      <w:proofErr w:type="gramEnd"/>
      <w:r w:rsidRPr="00EC0F21">
        <w:rPr>
          <w:rFonts w:ascii="Times New Roman" w:hAnsi="Times New Roman" w:cs="Times New Roman"/>
          <w:sz w:val="28"/>
          <w:szCs w:val="28"/>
        </w:rPr>
        <w:t xml:space="preserve">вучит: </w:t>
      </w:r>
      <w:proofErr w:type="gramStart"/>
      <w:r w:rsidRPr="00EC0F21">
        <w:rPr>
          <w:rFonts w:ascii="Times New Roman" w:hAnsi="Times New Roman" w:cs="Times New Roman"/>
          <w:sz w:val="28"/>
          <w:szCs w:val="28"/>
        </w:rPr>
        <w:t xml:space="preserve">Бел </w:t>
      </w:r>
      <w:proofErr w:type="spellStart"/>
      <w:r w:rsidRPr="00EC0F21">
        <w:rPr>
          <w:rFonts w:ascii="Times New Roman" w:hAnsi="Times New Roman" w:cs="Times New Roman"/>
          <w:sz w:val="28"/>
          <w:szCs w:val="28"/>
        </w:rPr>
        <w:t>Барток</w:t>
      </w:r>
      <w:proofErr w:type="spellEnd"/>
      <w:r w:rsidRPr="00EC0F21">
        <w:rPr>
          <w:rFonts w:ascii="Times New Roman" w:hAnsi="Times New Roman" w:cs="Times New Roman"/>
          <w:sz w:val="28"/>
          <w:szCs w:val="28"/>
        </w:rPr>
        <w:t xml:space="preserve"> «Замок герцога Синяя борода»).</w:t>
      </w:r>
      <w:proofErr w:type="gramEnd"/>
      <w:r w:rsidRPr="00EC0F21">
        <w:rPr>
          <w:rFonts w:ascii="Times New Roman" w:hAnsi="Times New Roman" w:cs="Times New Roman"/>
          <w:sz w:val="28"/>
          <w:szCs w:val="28"/>
        </w:rPr>
        <w:t xml:space="preserve"> «Колобок, колобок, я тебя съем! » Давайте предложим зайчику съесть конфетку и потанцевать с нами (Звучит «Менуэт» </w:t>
      </w:r>
      <w:proofErr w:type="spellStart"/>
      <w:r w:rsidRPr="00EC0F21">
        <w:rPr>
          <w:rFonts w:ascii="Times New Roman" w:hAnsi="Times New Roman" w:cs="Times New Roman"/>
          <w:sz w:val="28"/>
          <w:szCs w:val="28"/>
        </w:rPr>
        <w:t>Баккерини</w:t>
      </w:r>
      <w:proofErr w:type="spellEnd"/>
      <w:r w:rsidRPr="00EC0F21">
        <w:rPr>
          <w:rFonts w:ascii="Times New Roman" w:hAnsi="Times New Roman" w:cs="Times New Roman"/>
          <w:sz w:val="28"/>
          <w:szCs w:val="28"/>
        </w:rPr>
        <w:t xml:space="preserve">, дети танцуют с зайцем). Покатился колобок дальше, а навстречу ему волк (звучит музыка Петра Ильича Чайковского - оркестровая фантазии «Франческа да Римини» на тему «Ада») «Колобок, колобок, я тебя съем! » А у колобка черный пояс </w:t>
      </w:r>
      <w:proofErr w:type="gramStart"/>
      <w:r w:rsidRPr="00EC0F21">
        <w:rPr>
          <w:rFonts w:ascii="Times New Roman" w:hAnsi="Times New Roman" w:cs="Times New Roman"/>
          <w:sz w:val="28"/>
          <w:szCs w:val="28"/>
        </w:rPr>
        <w:t>по</w:t>
      </w:r>
      <w:proofErr w:type="gramEnd"/>
      <w:r w:rsidRPr="00EC0F21">
        <w:rPr>
          <w:rFonts w:ascii="Times New Roman" w:hAnsi="Times New Roman" w:cs="Times New Roman"/>
          <w:sz w:val="28"/>
          <w:szCs w:val="28"/>
        </w:rPr>
        <w:t xml:space="preserve"> карате, и он здорово боксирует. Покажем это волку! (Звучит «Танец с саблями» Хачатуряна, дети «дерутся»). </w:t>
      </w:r>
      <w:proofErr w:type="spellStart"/>
      <w:r w:rsidRPr="00EC0F21">
        <w:rPr>
          <w:rFonts w:ascii="Times New Roman" w:hAnsi="Times New Roman" w:cs="Times New Roman"/>
          <w:sz w:val="28"/>
          <w:szCs w:val="28"/>
        </w:rPr>
        <w:t>Убижал</w:t>
      </w:r>
      <w:proofErr w:type="spellEnd"/>
      <w:r w:rsidRPr="00EC0F21">
        <w:rPr>
          <w:rFonts w:ascii="Times New Roman" w:hAnsi="Times New Roman" w:cs="Times New Roman"/>
          <w:sz w:val="28"/>
          <w:szCs w:val="28"/>
        </w:rPr>
        <w:t xml:space="preserve"> волк, а колобок покатился дальше. </w:t>
      </w:r>
      <w:proofErr w:type="gramStart"/>
      <w:r w:rsidRPr="00EC0F21">
        <w:rPr>
          <w:rFonts w:ascii="Times New Roman" w:hAnsi="Times New Roman" w:cs="Times New Roman"/>
          <w:sz w:val="28"/>
          <w:szCs w:val="28"/>
        </w:rPr>
        <w:t>Кто вышел ему на встреч из темной чащи?)</w:t>
      </w:r>
      <w:proofErr w:type="gramEnd"/>
      <w:r w:rsidRPr="00EC0F21">
        <w:rPr>
          <w:rFonts w:ascii="Times New Roman" w:hAnsi="Times New Roman" w:cs="Times New Roman"/>
          <w:sz w:val="28"/>
          <w:szCs w:val="28"/>
        </w:rPr>
        <w:t xml:space="preserve"> Медведь! (Звучит «Гном» Мусоргского) Колобок, я тебя съем! » Давайте напугаем медведя. </w:t>
      </w:r>
      <w:proofErr w:type="gramStart"/>
      <w:r w:rsidRPr="00EC0F21">
        <w:rPr>
          <w:rFonts w:ascii="Times New Roman" w:hAnsi="Times New Roman" w:cs="Times New Roman"/>
          <w:sz w:val="28"/>
          <w:szCs w:val="28"/>
        </w:rPr>
        <w:t>(Звучит «Шторм» Вивальди, дети пугают медведя, как маленькие привидения.</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Медведь убегает).</w:t>
      </w:r>
      <w:proofErr w:type="gramEnd"/>
      <w:r w:rsidRPr="00EC0F21">
        <w:rPr>
          <w:rFonts w:ascii="Times New Roman" w:hAnsi="Times New Roman" w:cs="Times New Roman"/>
          <w:sz w:val="28"/>
          <w:szCs w:val="28"/>
        </w:rPr>
        <w:t xml:space="preserve"> А вот и лиса пожаловала. (Звучит «Ноктюрн №20» Шопена) «Какой ты, колобок красивый! Пойдем со мной, я тебя тортиком угощу». </w:t>
      </w:r>
      <w:proofErr w:type="gramStart"/>
      <w:r w:rsidRPr="00EC0F21">
        <w:rPr>
          <w:rFonts w:ascii="Times New Roman" w:hAnsi="Times New Roman" w:cs="Times New Roman"/>
          <w:sz w:val="28"/>
          <w:szCs w:val="28"/>
        </w:rPr>
        <w:t>Пойдем с лисой?)</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Конечно</w:t>
      </w:r>
      <w:proofErr w:type="gramEnd"/>
      <w:r w:rsidRPr="00EC0F21">
        <w:rPr>
          <w:rFonts w:ascii="Times New Roman" w:hAnsi="Times New Roman" w:cs="Times New Roman"/>
          <w:sz w:val="28"/>
          <w:szCs w:val="28"/>
        </w:rPr>
        <w:t xml:space="preserve"> нет! Она все врет. Мы, лиса, тебя не боимся, нас не обманешь! Что мы сделаем? (Предложения детей) А давайте позвоним в полицию. Знаете номер телефона? (дети «достают сотовые </w:t>
      </w:r>
      <w:r w:rsidRPr="00EC0F21">
        <w:rPr>
          <w:rFonts w:ascii="Times New Roman" w:hAnsi="Times New Roman" w:cs="Times New Roman"/>
          <w:sz w:val="28"/>
          <w:szCs w:val="28"/>
        </w:rPr>
        <w:lastRenderedPageBreak/>
        <w:t xml:space="preserve">телефоны» и звонят 020, лиса бегает). Хорошо погулял колобок, никого он не испугался! </w:t>
      </w:r>
    </w:p>
    <w:p w:rsidR="0082735C" w:rsidRDefault="0082735C" w:rsidP="0082735C">
      <w:pPr>
        <w:spacing w:after="0" w:line="240" w:lineRule="auto"/>
        <w:rPr>
          <w:rFonts w:ascii="Times New Roman" w:hAnsi="Times New Roman" w:cs="Times New Roman"/>
          <w:sz w:val="28"/>
          <w:szCs w:val="28"/>
        </w:rPr>
      </w:pPr>
    </w:p>
    <w:p w:rsidR="0031219E" w:rsidRPr="00EC0F21" w:rsidRDefault="0031219E"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«Горелки»</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Подвижные игры</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Водящему плотно завязывают глаза. Игроки поют: «Гори, гори ясно, чтобы не погасло. Глянь на небо – птички летят, колокольчики звенят». Игроки разбегаются, замирают на месте и звенят в колокольчики, а водящий с завязанными глазами ищет их.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Римский-Корсаков «Испанское каприччио») </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«Пчелка в цветке»</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Психотерапевтическая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Взрослый произносит текст, а ребёнок выполняет действия: «Пчёлка перелетала с цветка на цветок (в качестве цветов используются стулья и диваны). Когда пчёлка налеталась, наелась нектара, она уснула в красивом цветке (под стулом или столом). Наступила ночь, и лепестки цветка стали закрываться (стул или стол накрывается темной материей). </w:t>
      </w:r>
      <w:proofErr w:type="gramStart"/>
      <w:r w:rsidRPr="00EC0F21">
        <w:rPr>
          <w:rFonts w:ascii="Times New Roman" w:hAnsi="Times New Roman" w:cs="Times New Roman"/>
          <w:sz w:val="28"/>
          <w:szCs w:val="28"/>
        </w:rPr>
        <w:t>Взошло солнце (материал убирается, и пчёлка вновь стала веселиться, перелетая с цветка на цветок. »</w:t>
      </w:r>
      <w:proofErr w:type="gramEnd"/>
      <w:r w:rsidRPr="00EC0F21">
        <w:rPr>
          <w:rFonts w:ascii="Times New Roman" w:hAnsi="Times New Roman" w:cs="Times New Roman"/>
          <w:sz w:val="28"/>
          <w:szCs w:val="28"/>
        </w:rPr>
        <w:t xml:space="preserve"> Игру можно повторить, усиливая плотность материи, т. е. степень темноты.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 xml:space="preserve">(Римский-Корсаков «Полет шмеля» - пчелка летает, </w:t>
      </w:r>
      <w:proofErr w:type="gramEnd"/>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 xml:space="preserve">Брамс «Колыбельная» - пчелка спит) </w:t>
      </w:r>
      <w:proofErr w:type="gramEnd"/>
    </w:p>
    <w:p w:rsidR="0082735C" w:rsidRDefault="0082735C" w:rsidP="0082735C">
      <w:pPr>
        <w:spacing w:after="0" w:line="240" w:lineRule="auto"/>
        <w:rPr>
          <w:rFonts w:ascii="Times New Roman" w:hAnsi="Times New Roman" w:cs="Times New Roman"/>
          <w:sz w:val="28"/>
          <w:szCs w:val="28"/>
        </w:rPr>
      </w:pPr>
    </w:p>
    <w:p w:rsidR="0031219E" w:rsidRPr="00EC0F21" w:rsidRDefault="0031219E"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«Волшебные ножницы»</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Аппликация</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произведение Шостаковича «Ленинградская симфония») Ребенку предлагают нарисовать себя. Затем руководитель наклеивает вокруг изображения черные кляксы, символизирующие страхи ребенка. Руководитель вместе с малышом называет эти страхи (боязнь высоты</w:t>
      </w:r>
      <w:r w:rsidR="0031219E">
        <w:rPr>
          <w:rFonts w:ascii="Times New Roman" w:hAnsi="Times New Roman" w:cs="Times New Roman"/>
          <w:sz w:val="28"/>
          <w:szCs w:val="28"/>
        </w:rPr>
        <w:t>, темноты, одиночества и т. д.)</w:t>
      </w:r>
      <w:r w:rsidRPr="00EC0F21">
        <w:rPr>
          <w:rFonts w:ascii="Times New Roman" w:hAnsi="Times New Roman" w:cs="Times New Roman"/>
          <w:sz w:val="28"/>
          <w:szCs w:val="28"/>
        </w:rPr>
        <w:t>. (Звучит «Симфония № 40» Моцарта) Ребенок вырезает свое изображение и приклеивает на чистый лист. Вокруг него сам ребенок наклеивает разноцветные кружочки, называя их (род</w:t>
      </w:r>
      <w:r w:rsidR="0031219E">
        <w:rPr>
          <w:rFonts w:ascii="Times New Roman" w:hAnsi="Times New Roman" w:cs="Times New Roman"/>
          <w:sz w:val="28"/>
          <w:szCs w:val="28"/>
        </w:rPr>
        <w:t>ители, друзья, игрушки и т. д.)</w:t>
      </w:r>
      <w:r w:rsidRPr="00EC0F21">
        <w:rPr>
          <w:rFonts w:ascii="Times New Roman" w:hAnsi="Times New Roman" w:cs="Times New Roman"/>
          <w:sz w:val="28"/>
          <w:szCs w:val="28"/>
        </w:rPr>
        <w:t xml:space="preserve">. Отрезанные кляксы-страхи можно порвать, зарыть, закрыть в коробку. </w:t>
      </w:r>
    </w:p>
    <w:p w:rsidR="0031219E" w:rsidRDefault="0031219E"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lastRenderedPageBreak/>
        <w:t>«Храбрый полицейский»</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 xml:space="preserve">Сюжетно-игровая импровизация. </w:t>
      </w:r>
    </w:p>
    <w:p w:rsidR="0082735C" w:rsidRPr="0031219E" w:rsidRDefault="0082735C" w:rsidP="0082735C">
      <w:pPr>
        <w:spacing w:after="0" w:line="240" w:lineRule="auto"/>
        <w:rPr>
          <w:rFonts w:ascii="Times New Roman" w:hAnsi="Times New Roman" w:cs="Times New Roman"/>
          <w:b/>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храбрый полицейский, смелый Миша Иванов (ФИО ребенка-актера). (Звучит «Марш» Дунаевского из к/ф «Цирк»). Вот идет из сада Таня, в сумке куколку несет. (Звучит «Шутка» Баха). Подбежали хулиганы, стали Таню обижать, стали дергать за косички, стали куклу отбирать! (Звучит «Шторм» Вивальди). Кто же, кто же нам поможет, от беды нас защитит? Смелый, ловкий полицейский нам на помощь поспешит! (Звучит «Полет валькирий» Вагнера) Хулиганов раскидал он и в тюрьму их оттащил. (Звучит «симфония №40» Моцарта) Маленькую нашу Таню он до дому проводил.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«Заяц-герой» </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Музыкальная театрализация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зайчик-трусишка. Сидел он под кустиком и всего боялся. Листик с дерева упадет – зайка трясется от страха, сова пролетит – заяц в обморок падает. </w:t>
      </w:r>
      <w:proofErr w:type="gramStart"/>
      <w:r w:rsidRPr="00EC0F21">
        <w:rPr>
          <w:rFonts w:ascii="Times New Roman" w:hAnsi="Times New Roman" w:cs="Times New Roman"/>
          <w:sz w:val="28"/>
          <w:szCs w:val="28"/>
        </w:rPr>
        <w:t>(Звучит муз. : Шуман «Дед Мороз».</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Дети показывают, как зайчик боится).</w:t>
      </w:r>
      <w:proofErr w:type="gramEnd"/>
      <w:r w:rsidRPr="00EC0F21">
        <w:rPr>
          <w:rFonts w:ascii="Times New Roman" w:hAnsi="Times New Roman" w:cs="Times New Roman"/>
          <w:sz w:val="28"/>
          <w:szCs w:val="28"/>
        </w:rPr>
        <w:t xml:space="preserve"> День боялся зайка, неделю, год. Но вот, </w:t>
      </w:r>
      <w:proofErr w:type="gramStart"/>
      <w:r w:rsidRPr="00EC0F21">
        <w:rPr>
          <w:rFonts w:ascii="Times New Roman" w:hAnsi="Times New Roman" w:cs="Times New Roman"/>
          <w:sz w:val="28"/>
          <w:szCs w:val="28"/>
        </w:rPr>
        <w:t>надоело ему боятся</w:t>
      </w:r>
      <w:proofErr w:type="gramEnd"/>
      <w:r w:rsidRPr="00EC0F21">
        <w:rPr>
          <w:rFonts w:ascii="Times New Roman" w:hAnsi="Times New Roman" w:cs="Times New Roman"/>
          <w:sz w:val="28"/>
          <w:szCs w:val="28"/>
        </w:rPr>
        <w:t>. Устал, и все тут. Залез он на пенек, лапками замахал и закричал: «Никого я не боюсь! » (Звучит муз</w:t>
      </w:r>
      <w:proofErr w:type="gramStart"/>
      <w:r w:rsidRPr="00EC0F21">
        <w:rPr>
          <w:rFonts w:ascii="Times New Roman" w:hAnsi="Times New Roman" w:cs="Times New Roman"/>
          <w:sz w:val="28"/>
          <w:szCs w:val="28"/>
        </w:rPr>
        <w:t xml:space="preserve">. : </w:t>
      </w:r>
      <w:proofErr w:type="gramEnd"/>
      <w:r w:rsidRPr="00EC0F21">
        <w:rPr>
          <w:rFonts w:ascii="Times New Roman" w:hAnsi="Times New Roman" w:cs="Times New Roman"/>
          <w:sz w:val="28"/>
          <w:szCs w:val="28"/>
        </w:rPr>
        <w:t>Бетховен «Ода к радости» Дети показывают себя храбрецами) Вдруг вышел на полянку волк! (кукла би-ба-</w:t>
      </w:r>
      <w:proofErr w:type="spellStart"/>
      <w:r w:rsidRPr="00EC0F21">
        <w:rPr>
          <w:rFonts w:ascii="Times New Roman" w:hAnsi="Times New Roman" w:cs="Times New Roman"/>
          <w:sz w:val="28"/>
          <w:szCs w:val="28"/>
        </w:rPr>
        <w:t>бо</w:t>
      </w:r>
      <w:proofErr w:type="spellEnd"/>
      <w:r w:rsidRPr="00EC0F21">
        <w:rPr>
          <w:rFonts w:ascii="Times New Roman" w:hAnsi="Times New Roman" w:cs="Times New Roman"/>
          <w:sz w:val="28"/>
          <w:szCs w:val="28"/>
        </w:rPr>
        <w:t xml:space="preserve">) Вся храбрость зайчонка сразу куда-то исчезла. Затрясся он, прыгнул, да </w:t>
      </w:r>
      <w:proofErr w:type="gramStart"/>
      <w:r w:rsidRPr="00EC0F21">
        <w:rPr>
          <w:rFonts w:ascii="Times New Roman" w:hAnsi="Times New Roman" w:cs="Times New Roman"/>
          <w:sz w:val="28"/>
          <w:szCs w:val="28"/>
        </w:rPr>
        <w:t>с</w:t>
      </w:r>
      <w:proofErr w:type="gramEnd"/>
      <w:r w:rsidRPr="00EC0F21">
        <w:rPr>
          <w:rFonts w:ascii="Times New Roman" w:hAnsi="Times New Roman" w:cs="Times New Roman"/>
          <w:sz w:val="28"/>
          <w:szCs w:val="28"/>
        </w:rPr>
        <w:t xml:space="preserve"> перепугу прямо волк на спину угодил. </w:t>
      </w:r>
      <w:proofErr w:type="gramStart"/>
      <w:r w:rsidRPr="00EC0F21">
        <w:rPr>
          <w:rFonts w:ascii="Times New Roman" w:hAnsi="Times New Roman" w:cs="Times New Roman"/>
          <w:sz w:val="28"/>
          <w:szCs w:val="28"/>
        </w:rPr>
        <w:t>Бросился зайка наутек (Звучит:</w:t>
      </w:r>
      <w:proofErr w:type="gramEnd"/>
      <w:r w:rsidRPr="00EC0F21">
        <w:rPr>
          <w:rFonts w:ascii="Times New Roman" w:hAnsi="Times New Roman" w:cs="Times New Roman"/>
          <w:sz w:val="28"/>
          <w:szCs w:val="28"/>
        </w:rPr>
        <w:t xml:space="preserve"> Сен-Санс «Заяц», дети бегут, а когда сил бежать больше не стало, упал он под кустик. Но волк тоже перепугался этого странного зайца,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что сам на него набросился, и ушел из этого леса. Нашли </w:t>
      </w:r>
      <w:proofErr w:type="gramStart"/>
      <w:r w:rsidRPr="00EC0F21">
        <w:rPr>
          <w:rFonts w:ascii="Times New Roman" w:hAnsi="Times New Roman" w:cs="Times New Roman"/>
          <w:sz w:val="28"/>
          <w:szCs w:val="28"/>
        </w:rPr>
        <w:t>зверята</w:t>
      </w:r>
      <w:proofErr w:type="gramEnd"/>
      <w:r w:rsidRPr="00EC0F21">
        <w:rPr>
          <w:rFonts w:ascii="Times New Roman" w:hAnsi="Times New Roman" w:cs="Times New Roman"/>
          <w:sz w:val="28"/>
          <w:szCs w:val="28"/>
        </w:rPr>
        <w:t xml:space="preserve"> нашего зайца и стали хвалить: «Какой ты храбрый, волка прогнал! » А заяц и сам поверил, что он храбрец и перестал бояться. </w:t>
      </w:r>
      <w:proofErr w:type="gramStart"/>
      <w:r w:rsidRPr="00EC0F21">
        <w:rPr>
          <w:rFonts w:ascii="Times New Roman" w:hAnsi="Times New Roman" w:cs="Times New Roman"/>
          <w:sz w:val="28"/>
          <w:szCs w:val="28"/>
        </w:rPr>
        <w:t>(Звучит:</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 xml:space="preserve">Бетховен «Ода к радости»)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36"/>
          <w:szCs w:val="28"/>
          <w:u w:val="single"/>
        </w:rPr>
      </w:pPr>
      <w:r w:rsidRPr="00523DF4">
        <w:rPr>
          <w:rFonts w:ascii="Times New Roman" w:hAnsi="Times New Roman" w:cs="Times New Roman"/>
          <w:b/>
          <w:sz w:val="36"/>
          <w:szCs w:val="28"/>
          <w:u w:val="single"/>
        </w:rPr>
        <w:t>Замкнутость</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«В гостях у белки»</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proofErr w:type="spellStart"/>
      <w:r w:rsidRPr="00523DF4">
        <w:rPr>
          <w:rFonts w:ascii="Times New Roman" w:hAnsi="Times New Roman" w:cs="Times New Roman"/>
          <w:b/>
          <w:sz w:val="28"/>
          <w:szCs w:val="28"/>
        </w:rPr>
        <w:t>Психогимнастика</w:t>
      </w:r>
      <w:proofErr w:type="spellEnd"/>
      <w:r w:rsidRPr="00523DF4">
        <w:rPr>
          <w:rFonts w:ascii="Times New Roman" w:hAnsi="Times New Roman" w:cs="Times New Roman"/>
          <w:b/>
          <w:sz w:val="28"/>
          <w:szCs w:val="28"/>
        </w:rPr>
        <w:t xml:space="preserve">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повторяют движения за руководителем по тексту стихотворения)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Чисто в домике у белки.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вымыли тарелки,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Мусор вымели во двор,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lastRenderedPageBreak/>
        <w:t xml:space="preserve"> Палкой выбили ковер.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Постучался почтальон –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Благородный старый слон.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Вытер ноги о подстилку:</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«Распишитесь за «</w:t>
      </w:r>
      <w:proofErr w:type="spellStart"/>
      <w:r w:rsidRPr="00EC0F21">
        <w:rPr>
          <w:rFonts w:ascii="Times New Roman" w:hAnsi="Times New Roman" w:cs="Times New Roman"/>
          <w:sz w:val="28"/>
          <w:szCs w:val="28"/>
        </w:rPr>
        <w:t>Мурзилку</w:t>
      </w:r>
      <w:proofErr w:type="spellEnd"/>
      <w:r w:rsidRPr="00EC0F21">
        <w:rPr>
          <w:rFonts w:ascii="Times New Roman" w:hAnsi="Times New Roman" w:cs="Times New Roman"/>
          <w:sz w:val="28"/>
          <w:szCs w:val="28"/>
        </w:rPr>
        <w:t>.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Это кто стучится в двери?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Это мошки, птички, звери.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 Вытирайте ножки, дорогие крошки.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Мы не станем здесь скучать,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Будем с вами танцевать! (Звучит «Камаринская»)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Вот мы топнем одной ножкой: топ-топ-топ,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А теперь другою ножкой.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присядем, и привстанем,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Повторим еще разок.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Топнем правой пяткой дважды</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вперед – на носок.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Мы попрыгаем все вместе</w:t>
      </w: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покружимся на</w:t>
      </w:r>
      <w:r w:rsidR="00523DF4">
        <w:rPr>
          <w:rFonts w:ascii="Times New Roman" w:hAnsi="Times New Roman" w:cs="Times New Roman"/>
          <w:sz w:val="28"/>
          <w:szCs w:val="28"/>
        </w:rPr>
        <w:t xml:space="preserve"> </w:t>
      </w:r>
      <w:r w:rsidRPr="00EC0F21">
        <w:rPr>
          <w:rFonts w:ascii="Times New Roman" w:hAnsi="Times New Roman" w:cs="Times New Roman"/>
          <w:sz w:val="28"/>
          <w:szCs w:val="28"/>
        </w:rPr>
        <w:t xml:space="preserve">месте. </w:t>
      </w:r>
    </w:p>
    <w:p w:rsidR="00523DF4" w:rsidRPr="00EC0F21" w:rsidRDefault="00523DF4"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«Медвежонок Бука»</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Музыкальная театрализация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медвежонок. Он ни с кем не хотел дружить. Сидел на пенечке и шишки пирамидкой складывал. </w:t>
      </w:r>
      <w:proofErr w:type="gramStart"/>
      <w:r w:rsidRPr="00EC0F21">
        <w:rPr>
          <w:rFonts w:ascii="Times New Roman" w:hAnsi="Times New Roman" w:cs="Times New Roman"/>
          <w:sz w:val="28"/>
          <w:szCs w:val="28"/>
        </w:rPr>
        <w:t>Подбежал к нему зайчонок (Сен-Санс «Заяц», поздоровался:</w:t>
      </w:r>
      <w:proofErr w:type="gramEnd"/>
      <w:r w:rsidRPr="00EC0F21">
        <w:rPr>
          <w:rFonts w:ascii="Times New Roman" w:hAnsi="Times New Roman" w:cs="Times New Roman"/>
          <w:sz w:val="28"/>
          <w:szCs w:val="28"/>
        </w:rPr>
        <w:t xml:space="preserve"> «Привет, Мишка». Отвернулся молча медвежонок, брови насупил, надулся. </w:t>
      </w:r>
      <w:proofErr w:type="gramStart"/>
      <w:r w:rsidRPr="00EC0F21">
        <w:rPr>
          <w:rFonts w:ascii="Times New Roman" w:hAnsi="Times New Roman" w:cs="Times New Roman"/>
          <w:sz w:val="28"/>
          <w:szCs w:val="28"/>
        </w:rPr>
        <w:t>Подбежала белочка (Римский-Корсаков «Белка», лапку протянула:</w:t>
      </w:r>
      <w:proofErr w:type="gramEnd"/>
      <w:r w:rsidRPr="00EC0F21">
        <w:rPr>
          <w:rFonts w:ascii="Times New Roman" w:hAnsi="Times New Roman" w:cs="Times New Roman"/>
          <w:sz w:val="28"/>
          <w:szCs w:val="28"/>
        </w:rPr>
        <w:t xml:space="preserve"> «Привет» - говорит – «Давай дружить! ». Отвернулся Миша. «Не нужны мне друзья», - пробурчал он. Ежик мимо проползал, ягодкой медвежонка угостить хотел. …</w:t>
      </w:r>
      <w:proofErr w:type="gramStart"/>
      <w:r w:rsidRPr="00EC0F21">
        <w:rPr>
          <w:rFonts w:ascii="Times New Roman" w:hAnsi="Times New Roman" w:cs="Times New Roman"/>
          <w:sz w:val="28"/>
          <w:szCs w:val="28"/>
        </w:rPr>
        <w:t xml:space="preserve"> .</w:t>
      </w:r>
      <w:proofErr w:type="gramEnd"/>
      <w:r w:rsidRPr="00EC0F21">
        <w:rPr>
          <w:rFonts w:ascii="Times New Roman" w:hAnsi="Times New Roman" w:cs="Times New Roman"/>
          <w:sz w:val="28"/>
          <w:szCs w:val="28"/>
        </w:rPr>
        <w:t xml:space="preserve">) Миша ягоду взял и отвернулся. Даже «спасибо» не сказал. «Какой, все-таки, он бука! » - удивились </w:t>
      </w:r>
      <w:proofErr w:type="gramStart"/>
      <w:r w:rsidRPr="00EC0F21">
        <w:rPr>
          <w:rFonts w:ascii="Times New Roman" w:hAnsi="Times New Roman" w:cs="Times New Roman"/>
          <w:sz w:val="28"/>
          <w:szCs w:val="28"/>
        </w:rPr>
        <w:t>зверята</w:t>
      </w:r>
      <w:proofErr w:type="gramEnd"/>
      <w:r w:rsidRPr="00EC0F21">
        <w:rPr>
          <w:rFonts w:ascii="Times New Roman" w:hAnsi="Times New Roman" w:cs="Times New Roman"/>
          <w:sz w:val="28"/>
          <w:szCs w:val="28"/>
        </w:rPr>
        <w:t xml:space="preserve">. Но вот подул сильный ветер. (Вагнер «Полет Валькирий») Белочка в дупло прыгнула, ежик в норку залез, зайчик под кустик спрятался. А ветер все сильнее и сильнее дует. Прямо ураган поднялся! Подхватил ветер медвежонка, закружил и понес куда-то. Страшно мишке. Закричал он, заплакал. Хотел на помощь позвать, но кого звать-то? Друзей ведь него нет. И вдруг выскочил из куста зайка, схватил медвежонка за лапки. Ежик из норки вылез, ухватился за зайку. Белка выпрыгнула, схватила ежика (дети-актеры бегут «паровозиком»). И сдался ветер, опустил </w:t>
      </w:r>
      <w:proofErr w:type="gramStart"/>
      <w:r w:rsidRPr="00EC0F21">
        <w:rPr>
          <w:rFonts w:ascii="Times New Roman" w:hAnsi="Times New Roman" w:cs="Times New Roman"/>
          <w:sz w:val="28"/>
          <w:szCs w:val="28"/>
        </w:rPr>
        <w:t>зверят</w:t>
      </w:r>
      <w:proofErr w:type="gramEnd"/>
      <w:r w:rsidRPr="00EC0F21">
        <w:rPr>
          <w:rFonts w:ascii="Times New Roman" w:hAnsi="Times New Roman" w:cs="Times New Roman"/>
          <w:sz w:val="28"/>
          <w:szCs w:val="28"/>
        </w:rPr>
        <w:t xml:space="preserve"> на землю. «Как хорошо, когда есть друзья! » - подумал медвежонок. А вслух сказал: «Спасибо! ». Теперь медвежонок изменился. Он первым здоровается со зверятами, всегда говорит «спасибо», «пожалуйста» и очень любит резвиться с друзьями на лесной полянке)</w:t>
      </w:r>
      <w:proofErr w:type="gramStart"/>
      <w:r w:rsidRPr="00EC0F21">
        <w:rPr>
          <w:rFonts w:ascii="Times New Roman" w:hAnsi="Times New Roman" w:cs="Times New Roman"/>
          <w:sz w:val="28"/>
          <w:szCs w:val="28"/>
        </w:rPr>
        <w:t xml:space="preserve">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lastRenderedPageBreak/>
        <w:t>«Дождь»</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На улице идет серый, грустный дождь. Мы сидим дома и смотрим в окно. Капли, как слезки стекают по мокрому стеклу. (Бетховен «Мелодия слез»)</w:t>
      </w:r>
      <w:proofErr w:type="gramStart"/>
      <w:r w:rsidRPr="00EC0F21">
        <w:rPr>
          <w:rFonts w:ascii="Times New Roman" w:hAnsi="Times New Roman" w:cs="Times New Roman"/>
          <w:sz w:val="28"/>
          <w:szCs w:val="28"/>
        </w:rPr>
        <w:t xml:space="preserve"> .</w:t>
      </w:r>
      <w:proofErr w:type="gramEnd"/>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Капли стучат по железной крыше, звенят по луже во дворе. И вдруг все изменилось – мы услышали легкую, звонкую музыку дождя. (Моцарт «Маленькая ночная серенада»)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Нам стало так весело! Захотелось играть, плясать вместе с дождиком. Мы одели сапожки, взяли зонтики и побежали на улицу – прыгать по лужам. (Штраус «</w:t>
      </w:r>
      <w:proofErr w:type="spellStart"/>
      <w:proofErr w:type="gramStart"/>
      <w:r w:rsidRPr="00EC0F21">
        <w:rPr>
          <w:rFonts w:ascii="Times New Roman" w:hAnsi="Times New Roman" w:cs="Times New Roman"/>
          <w:sz w:val="28"/>
          <w:szCs w:val="28"/>
        </w:rPr>
        <w:t>Трик</w:t>
      </w:r>
      <w:proofErr w:type="spellEnd"/>
      <w:r w:rsidRPr="00EC0F21">
        <w:rPr>
          <w:rFonts w:ascii="Times New Roman" w:hAnsi="Times New Roman" w:cs="Times New Roman"/>
          <w:sz w:val="28"/>
          <w:szCs w:val="28"/>
        </w:rPr>
        <w:t>-трак</w:t>
      </w:r>
      <w:proofErr w:type="gramEnd"/>
      <w:r w:rsidRPr="00EC0F21">
        <w:rPr>
          <w:rFonts w:ascii="Times New Roman" w:hAnsi="Times New Roman" w:cs="Times New Roman"/>
          <w:sz w:val="28"/>
          <w:szCs w:val="28"/>
        </w:rPr>
        <w:t xml:space="preserve">» полька)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«Волшебные нити»</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proofErr w:type="spellStart"/>
      <w:r w:rsidRPr="00523DF4">
        <w:rPr>
          <w:rFonts w:ascii="Times New Roman" w:hAnsi="Times New Roman" w:cs="Times New Roman"/>
          <w:b/>
          <w:sz w:val="28"/>
          <w:szCs w:val="28"/>
        </w:rPr>
        <w:t>Изотерапийная</w:t>
      </w:r>
      <w:proofErr w:type="spellEnd"/>
      <w:r w:rsidRPr="00523DF4">
        <w:rPr>
          <w:rFonts w:ascii="Times New Roman" w:hAnsi="Times New Roman" w:cs="Times New Roman"/>
          <w:b/>
          <w:sz w:val="28"/>
          <w:szCs w:val="28"/>
        </w:rPr>
        <w:t xml:space="preserve">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музыка Чайковского «Вальс цветов». 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w:t>
      </w:r>
      <w:r w:rsidR="00974049">
        <w:rPr>
          <w:rFonts w:ascii="Times New Roman" w:hAnsi="Times New Roman" w:cs="Times New Roman"/>
          <w:sz w:val="28"/>
          <w:szCs w:val="28"/>
        </w:rPr>
        <w:t>шних животных, игрушки и т. д.)</w:t>
      </w:r>
      <w:r w:rsidRPr="00EC0F21">
        <w:rPr>
          <w:rFonts w:ascii="Times New Roman" w:hAnsi="Times New Roman" w:cs="Times New Roman"/>
          <w:sz w:val="28"/>
          <w:szCs w:val="28"/>
        </w:rPr>
        <w:t xml:space="preserve">.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Но и от ребенка должна идти такая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 </w:t>
      </w:r>
    </w:p>
    <w:p w:rsidR="0082735C" w:rsidRDefault="0082735C"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Pr="00EC0F21" w:rsidRDefault="00917DAB"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«Маленький скульптор»</w:t>
      </w:r>
    </w:p>
    <w:p w:rsidR="00974049" w:rsidRPr="00523DF4" w:rsidRDefault="00974049"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Лепка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Упражнение выполняется в парах. Дается задание начать лепить из пластилина какую-нибудь фигуру, лучше что-то фантастическое. Через определенное время дети меняются фигурами, и теперь каждый должен долепить фигуру партнера. После выполнения задания дети обмениваются замечаниями, правильно ли понят их замысел, что они сами хотели бы слепить.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Эта игра развивает и закрепляет навык понимания и развития замысла другого человека.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Рисунок «Я в будущем»</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proofErr w:type="spellStart"/>
      <w:r w:rsidRPr="00523DF4">
        <w:rPr>
          <w:rFonts w:ascii="Times New Roman" w:hAnsi="Times New Roman" w:cs="Times New Roman"/>
          <w:b/>
          <w:sz w:val="28"/>
          <w:szCs w:val="28"/>
        </w:rPr>
        <w:t>Изотерапия</w:t>
      </w:r>
      <w:proofErr w:type="spellEnd"/>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Ребенку дается задание нарисовать себя таким, каким он видит себя в будущем. Обсуждая с ним рисунок, спросите, как он будет выглядеть, как он будет себя чувствовать, какими будут его отношения с родителями, братом или сестрой, с одноклассниками, с друзьями.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Упражнение позволяет осознать возможность преодоления замкнутости, дать ребенку перспективу на будущее и уверенность в своих силах. </w:t>
      </w:r>
    </w:p>
    <w:p w:rsidR="00523DF4" w:rsidRPr="00EC0F21" w:rsidRDefault="00523DF4"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«У дедушки Трифона»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становятся в круг, ведущий – в центре. Дети поют: «У дедушки Трифона было семеро детей, семеро сыновей. Они не спали, не ели, друг на друга глядели, вместе делали вот так». Ведущий демонстрирует какое-либо танцевальное движение, остальные его копируют. Тот, кто лучше повторил движение, становится ведущим.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«Кукла»</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У маленькой девочки была кукла. Они были лучшими подругами: гуляли вместе, играли, засыпали. Но вот кукла заболела – сломалась. Девочке было очень грустно. Она пережевала за свою больную подругу – плакала, вздыхала над ее кроваткой. </w:t>
      </w:r>
      <w:proofErr w:type="gramStart"/>
      <w:r w:rsidRPr="00EC0F21">
        <w:rPr>
          <w:rFonts w:ascii="Times New Roman" w:hAnsi="Times New Roman" w:cs="Times New Roman"/>
          <w:sz w:val="28"/>
          <w:szCs w:val="28"/>
        </w:rPr>
        <w:t>(Чайковский «Детский альбом»:</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 xml:space="preserve">«Болезнь куклы») </w:t>
      </w:r>
      <w:proofErr w:type="gramEnd"/>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Наконец с работы пришла мама. Девочка так ее ждала! Она попросила маму вылечить куколку. Мама достала ножницы, иголку, клей и стала ремонтировать игрушку. Девочка крутилась рядом. Она очень волновалась, но верила, что мама поможет подружке выздороветь. </w:t>
      </w:r>
      <w:proofErr w:type="gramStart"/>
      <w:r w:rsidRPr="00EC0F21">
        <w:rPr>
          <w:rFonts w:ascii="Times New Roman" w:hAnsi="Times New Roman" w:cs="Times New Roman"/>
          <w:sz w:val="28"/>
          <w:szCs w:val="28"/>
        </w:rPr>
        <w:t>(Чайковский «Детский альбом»:</w:t>
      </w:r>
      <w:proofErr w:type="gramEnd"/>
      <w:r w:rsidRPr="00EC0F21">
        <w:rPr>
          <w:rFonts w:ascii="Times New Roman" w:hAnsi="Times New Roman" w:cs="Times New Roman"/>
          <w:sz w:val="28"/>
          <w:szCs w:val="28"/>
        </w:rPr>
        <w:t xml:space="preserve"> </w:t>
      </w:r>
      <w:proofErr w:type="gramStart"/>
      <w:r w:rsidRPr="00EC0F21">
        <w:rPr>
          <w:rFonts w:ascii="Times New Roman" w:hAnsi="Times New Roman" w:cs="Times New Roman"/>
          <w:sz w:val="28"/>
          <w:szCs w:val="28"/>
        </w:rPr>
        <w:t xml:space="preserve">«Вальс») </w:t>
      </w:r>
      <w:proofErr w:type="gramEnd"/>
    </w:p>
    <w:p w:rsidR="0082735C" w:rsidRPr="00EC0F21" w:rsidRDefault="0082735C" w:rsidP="0082735C">
      <w:pPr>
        <w:spacing w:after="0" w:line="240" w:lineRule="auto"/>
        <w:rPr>
          <w:rFonts w:ascii="Times New Roman" w:hAnsi="Times New Roman" w:cs="Times New Roman"/>
          <w:sz w:val="28"/>
          <w:szCs w:val="28"/>
        </w:rPr>
      </w:pPr>
    </w:p>
    <w:p w:rsidR="00974049"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Куколка стала совсем как новая! Какое счастье! </w:t>
      </w:r>
      <w:proofErr w:type="gramStart"/>
      <w:r w:rsidRPr="00EC0F21">
        <w:rPr>
          <w:rFonts w:ascii="Times New Roman" w:hAnsi="Times New Roman" w:cs="Times New Roman"/>
          <w:sz w:val="28"/>
          <w:szCs w:val="28"/>
        </w:rPr>
        <w:t>(Чайковский «</w:t>
      </w:r>
      <w:r w:rsidR="00523DF4">
        <w:rPr>
          <w:rFonts w:ascii="Times New Roman" w:hAnsi="Times New Roman" w:cs="Times New Roman"/>
          <w:sz w:val="28"/>
          <w:szCs w:val="28"/>
        </w:rPr>
        <w:t xml:space="preserve">Детский </w:t>
      </w:r>
      <w:proofErr w:type="gramEnd"/>
    </w:p>
    <w:p w:rsidR="0082735C" w:rsidRDefault="00523DF4" w:rsidP="008273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альбом»: </w:t>
      </w:r>
      <w:proofErr w:type="gramStart"/>
      <w:r>
        <w:rPr>
          <w:rFonts w:ascii="Times New Roman" w:hAnsi="Times New Roman" w:cs="Times New Roman"/>
          <w:sz w:val="28"/>
          <w:szCs w:val="28"/>
        </w:rPr>
        <w:t>«Новая кукла»)</w:t>
      </w:r>
      <w:r w:rsidR="0082735C" w:rsidRPr="00EC0F21">
        <w:rPr>
          <w:rFonts w:ascii="Times New Roman" w:hAnsi="Times New Roman" w:cs="Times New Roman"/>
          <w:sz w:val="28"/>
          <w:szCs w:val="28"/>
        </w:rPr>
        <w:t>.</w:t>
      </w:r>
      <w:proofErr w:type="gramEnd"/>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74049" w:rsidRPr="00EC0F21" w:rsidRDefault="00974049" w:rsidP="0082735C">
      <w:pPr>
        <w:spacing w:after="0" w:line="240" w:lineRule="auto"/>
        <w:rPr>
          <w:rFonts w:ascii="Times New Roman" w:hAnsi="Times New Roman" w:cs="Times New Roman"/>
          <w:sz w:val="28"/>
          <w:szCs w:val="28"/>
        </w:rPr>
      </w:pPr>
      <w:bookmarkStart w:id="0" w:name="_GoBack"/>
      <w:bookmarkEnd w:id="0"/>
    </w:p>
    <w:sectPr w:rsidR="00974049" w:rsidRPr="00EC0F21" w:rsidSect="00917DAB">
      <w:footerReference w:type="default" r:id="rId7"/>
      <w:pgSz w:w="11906" w:h="16838"/>
      <w:pgMar w:top="1134" w:right="850" w:bottom="1134" w:left="1701" w:header="708" w:footer="708" w:gutter="0"/>
      <w:pgBorders w:offsetFrom="page">
        <w:top w:val="inset" w:sz="6" w:space="24" w:color="auto"/>
        <w:left w:val="inset" w:sz="6" w:space="24" w:color="auto"/>
        <w:bottom w:val="inset" w:sz="6" w:space="24" w:color="auto"/>
        <w:right w:val="in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C3" w:rsidRDefault="00EA6DC3" w:rsidP="00917DAB">
      <w:pPr>
        <w:spacing w:after="0" w:line="240" w:lineRule="auto"/>
      </w:pPr>
      <w:r>
        <w:separator/>
      </w:r>
    </w:p>
  </w:endnote>
  <w:endnote w:type="continuationSeparator" w:id="0">
    <w:p w:rsidR="00EA6DC3" w:rsidRDefault="00EA6DC3" w:rsidP="0091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936"/>
      <w:docPartObj>
        <w:docPartGallery w:val="Page Numbers (Bottom of Page)"/>
        <w:docPartUnique/>
      </w:docPartObj>
    </w:sdtPr>
    <w:sdtEndPr/>
    <w:sdtContent>
      <w:p w:rsidR="00917DAB" w:rsidRDefault="00EA6DC3">
        <w:pPr>
          <w:pStyle w:val="a6"/>
          <w:jc w:val="right"/>
        </w:pPr>
        <w:r>
          <w:fldChar w:fldCharType="begin"/>
        </w:r>
        <w:r>
          <w:instrText xml:space="preserve"> PAGE   \* MERGEFORMAT </w:instrText>
        </w:r>
        <w:r>
          <w:fldChar w:fldCharType="separate"/>
        </w:r>
        <w:r w:rsidR="00BA2339">
          <w:rPr>
            <w:noProof/>
          </w:rPr>
          <w:t>20</w:t>
        </w:r>
        <w:r>
          <w:rPr>
            <w:noProof/>
          </w:rPr>
          <w:fldChar w:fldCharType="end"/>
        </w:r>
      </w:p>
    </w:sdtContent>
  </w:sdt>
  <w:p w:rsidR="00917DAB" w:rsidRDefault="00917D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C3" w:rsidRDefault="00EA6DC3" w:rsidP="00917DAB">
      <w:pPr>
        <w:spacing w:after="0" w:line="240" w:lineRule="auto"/>
      </w:pPr>
      <w:r>
        <w:separator/>
      </w:r>
    </w:p>
  </w:footnote>
  <w:footnote w:type="continuationSeparator" w:id="0">
    <w:p w:rsidR="00EA6DC3" w:rsidRDefault="00EA6DC3" w:rsidP="00917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735C"/>
    <w:rsid w:val="001210D9"/>
    <w:rsid w:val="002A516F"/>
    <w:rsid w:val="002F6822"/>
    <w:rsid w:val="0031219E"/>
    <w:rsid w:val="00523DF4"/>
    <w:rsid w:val="00525F33"/>
    <w:rsid w:val="005660FE"/>
    <w:rsid w:val="0082735C"/>
    <w:rsid w:val="008349FE"/>
    <w:rsid w:val="00917DAB"/>
    <w:rsid w:val="00974049"/>
    <w:rsid w:val="009847B2"/>
    <w:rsid w:val="00AF2C90"/>
    <w:rsid w:val="00BA2339"/>
    <w:rsid w:val="00C637CE"/>
    <w:rsid w:val="00E3613A"/>
    <w:rsid w:val="00EA6DC3"/>
    <w:rsid w:val="00EC0F21"/>
    <w:rsid w:val="00EF414B"/>
    <w:rsid w:val="00F8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35C"/>
    <w:pPr>
      <w:spacing w:after="0" w:line="240" w:lineRule="auto"/>
    </w:pPr>
  </w:style>
  <w:style w:type="paragraph" w:styleId="a4">
    <w:name w:val="header"/>
    <w:basedOn w:val="a"/>
    <w:link w:val="a5"/>
    <w:uiPriority w:val="99"/>
    <w:semiHidden/>
    <w:unhideWhenUsed/>
    <w:rsid w:val="00917D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17DAB"/>
  </w:style>
  <w:style w:type="paragraph" w:styleId="a6">
    <w:name w:val="footer"/>
    <w:basedOn w:val="a"/>
    <w:link w:val="a7"/>
    <w:uiPriority w:val="99"/>
    <w:unhideWhenUsed/>
    <w:rsid w:val="00917D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5088</Words>
  <Characters>29005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HP</cp:lastModifiedBy>
  <cp:revision>8</cp:revision>
  <dcterms:created xsi:type="dcterms:W3CDTF">2015-10-21T10:25:00Z</dcterms:created>
  <dcterms:modified xsi:type="dcterms:W3CDTF">2017-09-14T10:12:00Z</dcterms:modified>
</cp:coreProperties>
</file>