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B8" w:rsidRDefault="001A22A2">
      <w:pPr>
        <w:jc w:val="center"/>
        <w:rPr>
          <w:sz w:val="20"/>
          <w:szCs w:val="20"/>
        </w:rPr>
      </w:pPr>
      <w:r>
        <w:rPr>
          <w:rFonts w:eastAsia="Times New Roman"/>
          <w:b/>
          <w:bCs/>
          <w:sz w:val="24"/>
          <w:szCs w:val="24"/>
        </w:rPr>
        <w:t>Договор № ___________</w:t>
      </w:r>
    </w:p>
    <w:p w:rsidR="008B52B8" w:rsidRDefault="001A22A2">
      <w:pPr>
        <w:jc w:val="center"/>
        <w:rPr>
          <w:sz w:val="20"/>
          <w:szCs w:val="20"/>
        </w:rPr>
      </w:pPr>
      <w:r>
        <w:rPr>
          <w:rFonts w:eastAsia="Times New Roman"/>
          <w:b/>
          <w:bCs/>
          <w:sz w:val="24"/>
          <w:szCs w:val="24"/>
        </w:rPr>
        <w:t>об образовании по образовательным программам дошкольного образования</w:t>
      </w:r>
    </w:p>
    <w:p w:rsidR="008B52B8" w:rsidRDefault="0047591F">
      <w:pPr>
        <w:ind w:right="20"/>
        <w:jc w:val="center"/>
        <w:rPr>
          <w:sz w:val="20"/>
          <w:szCs w:val="20"/>
        </w:rPr>
      </w:pPr>
      <w:r>
        <w:rPr>
          <w:rFonts w:eastAsia="Times New Roman"/>
          <w:b/>
          <w:bCs/>
          <w:sz w:val="24"/>
          <w:szCs w:val="24"/>
        </w:rPr>
        <w:t>между муниципальным казен</w:t>
      </w:r>
      <w:r w:rsidR="001A22A2">
        <w:rPr>
          <w:rFonts w:eastAsia="Times New Roman"/>
          <w:b/>
          <w:bCs/>
          <w:sz w:val="24"/>
          <w:szCs w:val="24"/>
        </w:rPr>
        <w:t>ным дошкольным образовательным учреждением</w:t>
      </w:r>
    </w:p>
    <w:p w:rsidR="008B52B8" w:rsidRDefault="0047591F">
      <w:pPr>
        <w:ind w:right="20"/>
        <w:jc w:val="center"/>
        <w:rPr>
          <w:sz w:val="20"/>
          <w:szCs w:val="20"/>
        </w:rPr>
      </w:pPr>
      <w:r>
        <w:rPr>
          <w:rFonts w:eastAsia="Times New Roman"/>
          <w:b/>
          <w:bCs/>
          <w:sz w:val="24"/>
          <w:szCs w:val="24"/>
        </w:rPr>
        <w:t>детский сад № 38</w:t>
      </w:r>
      <w:r w:rsidR="001A22A2">
        <w:rPr>
          <w:rFonts w:eastAsia="Times New Roman"/>
          <w:b/>
          <w:bCs/>
          <w:sz w:val="24"/>
          <w:szCs w:val="24"/>
        </w:rPr>
        <w:t xml:space="preserve"> муниципального образования Абинский район</w:t>
      </w:r>
    </w:p>
    <w:p w:rsidR="008B52B8" w:rsidRDefault="001A22A2">
      <w:pPr>
        <w:ind w:right="20"/>
        <w:jc w:val="center"/>
        <w:rPr>
          <w:sz w:val="20"/>
          <w:szCs w:val="20"/>
        </w:rPr>
      </w:pPr>
      <w:r>
        <w:rPr>
          <w:rFonts w:eastAsia="Times New Roman"/>
          <w:b/>
          <w:bCs/>
          <w:sz w:val="24"/>
          <w:szCs w:val="24"/>
        </w:rPr>
        <w:t xml:space="preserve">и родителем (законным </w:t>
      </w:r>
      <w:r>
        <w:rPr>
          <w:rFonts w:eastAsia="Times New Roman"/>
          <w:b/>
          <w:bCs/>
          <w:sz w:val="24"/>
          <w:szCs w:val="24"/>
        </w:rPr>
        <w:t>представителем) несовершеннолетнего</w:t>
      </w:r>
    </w:p>
    <w:p w:rsidR="008B52B8" w:rsidRDefault="008B52B8">
      <w:pPr>
        <w:spacing w:line="271" w:lineRule="exact"/>
        <w:rPr>
          <w:sz w:val="24"/>
          <w:szCs w:val="24"/>
        </w:rPr>
      </w:pPr>
    </w:p>
    <w:p w:rsidR="008B52B8" w:rsidRDefault="0047591F">
      <w:pPr>
        <w:tabs>
          <w:tab w:val="left" w:pos="6600"/>
        </w:tabs>
        <w:rPr>
          <w:sz w:val="20"/>
          <w:szCs w:val="20"/>
        </w:rPr>
      </w:pPr>
      <w:r>
        <w:rPr>
          <w:rFonts w:eastAsia="Times New Roman"/>
          <w:sz w:val="24"/>
          <w:szCs w:val="24"/>
        </w:rPr>
        <w:t>п. Пролетарий</w:t>
      </w:r>
      <w:proofErr w:type="gramStart"/>
      <w:r w:rsidR="001A22A2">
        <w:rPr>
          <w:sz w:val="20"/>
          <w:szCs w:val="20"/>
        </w:rPr>
        <w:tab/>
      </w:r>
      <w:r w:rsidR="001A22A2">
        <w:rPr>
          <w:rFonts w:eastAsia="Times New Roman"/>
          <w:sz w:val="23"/>
          <w:szCs w:val="23"/>
        </w:rPr>
        <w:t>«</w:t>
      </w:r>
      <w:proofErr w:type="gramEnd"/>
      <w:r w:rsidR="001A22A2">
        <w:rPr>
          <w:rFonts w:eastAsia="Times New Roman"/>
          <w:sz w:val="23"/>
          <w:szCs w:val="23"/>
        </w:rPr>
        <w:t>____» ___________ 20 ___ г.</w:t>
      </w:r>
    </w:p>
    <w:p w:rsidR="008B52B8" w:rsidRDefault="008B52B8">
      <w:pPr>
        <w:spacing w:line="288" w:lineRule="exact"/>
        <w:rPr>
          <w:sz w:val="24"/>
          <w:szCs w:val="24"/>
        </w:rPr>
      </w:pPr>
    </w:p>
    <w:p w:rsidR="008B52B8" w:rsidRDefault="0047591F">
      <w:pPr>
        <w:spacing w:line="250" w:lineRule="auto"/>
        <w:ind w:firstLine="708"/>
        <w:jc w:val="both"/>
        <w:rPr>
          <w:sz w:val="20"/>
          <w:szCs w:val="20"/>
        </w:rPr>
      </w:pPr>
      <w:r>
        <w:rPr>
          <w:rFonts w:eastAsia="Times New Roman"/>
          <w:sz w:val="23"/>
          <w:szCs w:val="23"/>
        </w:rPr>
        <w:t>Муниципальное казен</w:t>
      </w:r>
      <w:r w:rsidR="001A22A2">
        <w:rPr>
          <w:rFonts w:eastAsia="Times New Roman"/>
          <w:sz w:val="23"/>
          <w:szCs w:val="23"/>
        </w:rPr>
        <w:t>ное дошкольное образовате</w:t>
      </w:r>
      <w:r>
        <w:rPr>
          <w:rFonts w:eastAsia="Times New Roman"/>
          <w:sz w:val="23"/>
          <w:szCs w:val="23"/>
        </w:rPr>
        <w:t xml:space="preserve">льное учреждение детский сад № 38 </w:t>
      </w:r>
      <w:r w:rsidR="001A22A2">
        <w:rPr>
          <w:rFonts w:eastAsia="Times New Roman"/>
          <w:sz w:val="23"/>
          <w:szCs w:val="23"/>
        </w:rPr>
        <w:t xml:space="preserve"> муниципальног</w:t>
      </w:r>
      <w:r>
        <w:rPr>
          <w:rFonts w:eastAsia="Times New Roman"/>
          <w:sz w:val="23"/>
          <w:szCs w:val="23"/>
        </w:rPr>
        <w:t>о образования Абинский район (МКДОУ детский сад № 38</w:t>
      </w:r>
      <w:r w:rsidR="001A22A2">
        <w:rPr>
          <w:rFonts w:eastAsia="Times New Roman"/>
          <w:sz w:val="23"/>
          <w:szCs w:val="23"/>
        </w:rPr>
        <w:t>), осуществляющее образовате</w:t>
      </w:r>
      <w:r w:rsidR="001A22A2">
        <w:rPr>
          <w:rFonts w:eastAsia="Times New Roman"/>
          <w:sz w:val="23"/>
          <w:szCs w:val="23"/>
        </w:rPr>
        <w:t>льную деятельность по образовательным программам дошкольного образования (далее – образовательная организация) на основании лицензии на осуществление об</w:t>
      </w:r>
      <w:r>
        <w:rPr>
          <w:rFonts w:eastAsia="Times New Roman"/>
          <w:sz w:val="23"/>
          <w:szCs w:val="23"/>
        </w:rPr>
        <w:t>разовательной деятельности от 04.12.2015 года № 07374</w:t>
      </w:r>
      <w:r w:rsidR="001A22A2">
        <w:rPr>
          <w:rFonts w:eastAsia="Times New Roman"/>
          <w:sz w:val="23"/>
          <w:szCs w:val="23"/>
        </w:rPr>
        <w:t>, выданной министерством образования и науки Красно</w:t>
      </w:r>
      <w:r w:rsidR="001A22A2">
        <w:rPr>
          <w:rFonts w:eastAsia="Times New Roman"/>
          <w:sz w:val="23"/>
          <w:szCs w:val="23"/>
        </w:rPr>
        <w:t>дарского края, именуемое в дальнейшем «Исполнитель», в лице заведую</w:t>
      </w:r>
      <w:r>
        <w:rPr>
          <w:rFonts w:eastAsia="Times New Roman"/>
          <w:sz w:val="23"/>
          <w:szCs w:val="23"/>
        </w:rPr>
        <w:t>щего Сиухиной Ольги Александровны</w:t>
      </w:r>
      <w:r w:rsidR="001A22A2">
        <w:rPr>
          <w:rFonts w:eastAsia="Times New Roman"/>
          <w:sz w:val="23"/>
          <w:szCs w:val="23"/>
        </w:rPr>
        <w:t>, действующего на основании устава, утвержденного постановлением администрации муниципального образова</w:t>
      </w:r>
      <w:r>
        <w:rPr>
          <w:rFonts w:eastAsia="Times New Roman"/>
          <w:sz w:val="23"/>
          <w:szCs w:val="23"/>
        </w:rPr>
        <w:t>ния Абинский район от 24.12.2018 года № 1545</w:t>
      </w:r>
      <w:r w:rsidR="001A22A2">
        <w:rPr>
          <w:rFonts w:eastAsia="Times New Roman"/>
          <w:sz w:val="23"/>
          <w:szCs w:val="23"/>
        </w:rPr>
        <w:t>, и родитель</w:t>
      </w:r>
      <w:r w:rsidR="001A22A2">
        <w:rPr>
          <w:rFonts w:eastAsia="Times New Roman"/>
          <w:sz w:val="23"/>
          <w:szCs w:val="23"/>
        </w:rPr>
        <w:t xml:space="preserve"> (законный представитель)</w:t>
      </w:r>
    </w:p>
    <w:p w:rsidR="008B52B8" w:rsidRDefault="001A22A2">
      <w:pPr>
        <w:spacing w:line="233" w:lineRule="auto"/>
        <w:ind w:right="100"/>
        <w:jc w:val="center"/>
        <w:rPr>
          <w:sz w:val="20"/>
          <w:szCs w:val="20"/>
        </w:rPr>
      </w:pPr>
      <w:r>
        <w:rPr>
          <w:rFonts w:eastAsia="Times New Roman"/>
          <w:sz w:val="24"/>
          <w:szCs w:val="24"/>
        </w:rPr>
        <w:t>_______________________________________________________________________________,</w:t>
      </w:r>
    </w:p>
    <w:p w:rsidR="008B52B8" w:rsidRDefault="008B52B8">
      <w:pPr>
        <w:spacing w:line="3" w:lineRule="exact"/>
        <w:rPr>
          <w:sz w:val="24"/>
          <w:szCs w:val="24"/>
        </w:rPr>
      </w:pPr>
    </w:p>
    <w:p w:rsidR="008B52B8" w:rsidRDefault="001A22A2">
      <w:pPr>
        <w:ind w:right="20"/>
        <w:jc w:val="center"/>
        <w:rPr>
          <w:sz w:val="20"/>
          <w:szCs w:val="20"/>
        </w:rPr>
      </w:pPr>
      <w:r>
        <w:rPr>
          <w:rFonts w:eastAsia="Times New Roman"/>
          <w:sz w:val="20"/>
          <w:szCs w:val="20"/>
        </w:rPr>
        <w:t>(фамилия, имя, отчество (при наличии))</w:t>
      </w:r>
    </w:p>
    <w:p w:rsidR="008B52B8" w:rsidRDefault="008B52B8">
      <w:pPr>
        <w:spacing w:line="11" w:lineRule="exact"/>
        <w:rPr>
          <w:sz w:val="24"/>
          <w:szCs w:val="24"/>
        </w:rPr>
      </w:pPr>
    </w:p>
    <w:p w:rsidR="008B52B8" w:rsidRDefault="001A22A2">
      <w:pPr>
        <w:spacing w:line="234" w:lineRule="auto"/>
        <w:rPr>
          <w:sz w:val="20"/>
          <w:szCs w:val="20"/>
        </w:rPr>
      </w:pPr>
      <w:r>
        <w:rPr>
          <w:rFonts w:eastAsia="Times New Roman"/>
          <w:sz w:val="24"/>
          <w:szCs w:val="24"/>
        </w:rPr>
        <w:t>именуемый в дальнейшем «Заказчик», действующий в интересах несовершеннолетнего _____________________________</w:t>
      </w:r>
      <w:r>
        <w:rPr>
          <w:rFonts w:eastAsia="Times New Roman"/>
          <w:sz w:val="24"/>
          <w:szCs w:val="24"/>
        </w:rPr>
        <w:t>__________________________________________________,</w:t>
      </w:r>
    </w:p>
    <w:p w:rsidR="008B52B8" w:rsidRDefault="008B52B8">
      <w:pPr>
        <w:spacing w:line="4" w:lineRule="exact"/>
        <w:rPr>
          <w:sz w:val="24"/>
          <w:szCs w:val="24"/>
        </w:rPr>
      </w:pPr>
    </w:p>
    <w:p w:rsidR="008B52B8" w:rsidRDefault="001A22A2">
      <w:pPr>
        <w:ind w:right="20"/>
        <w:jc w:val="center"/>
        <w:rPr>
          <w:sz w:val="20"/>
          <w:szCs w:val="20"/>
        </w:rPr>
      </w:pPr>
      <w:r>
        <w:rPr>
          <w:rFonts w:eastAsia="Times New Roman"/>
          <w:sz w:val="20"/>
          <w:szCs w:val="20"/>
        </w:rPr>
        <w:t>(фамилия, имя, отчество (при наличии), дата рождения)</w:t>
      </w:r>
    </w:p>
    <w:p w:rsidR="008B52B8" w:rsidRDefault="0047591F">
      <w:pPr>
        <w:tabs>
          <w:tab w:val="left" w:pos="9540"/>
        </w:tabs>
        <w:spacing w:line="238" w:lineRule="auto"/>
        <w:rPr>
          <w:rFonts w:eastAsia="Times New Roman"/>
          <w:sz w:val="24"/>
          <w:szCs w:val="24"/>
        </w:rPr>
      </w:pPr>
      <w:r>
        <w:rPr>
          <w:rFonts w:eastAsia="Times New Roman"/>
          <w:sz w:val="24"/>
          <w:szCs w:val="24"/>
        </w:rPr>
        <w:t>проживающего по адресу: 353317, Краснодарский край, Абинский район, п. Пролетарий</w:t>
      </w:r>
      <w:r w:rsidR="00F0635E">
        <w:rPr>
          <w:rFonts w:eastAsia="Times New Roman"/>
          <w:sz w:val="24"/>
          <w:szCs w:val="24"/>
        </w:rPr>
        <w:t>,</w:t>
      </w:r>
    </w:p>
    <w:p w:rsidR="00F0635E" w:rsidRDefault="00F0635E">
      <w:pPr>
        <w:tabs>
          <w:tab w:val="left" w:pos="9540"/>
        </w:tabs>
        <w:spacing w:line="238" w:lineRule="auto"/>
        <w:rPr>
          <w:sz w:val="20"/>
          <w:szCs w:val="20"/>
        </w:rPr>
      </w:pPr>
      <w:r>
        <w:rPr>
          <w:rFonts w:eastAsia="Times New Roman"/>
          <w:sz w:val="24"/>
          <w:szCs w:val="24"/>
        </w:rPr>
        <w:t xml:space="preserve">                                             ул. Центральна,1</w:t>
      </w:r>
    </w:p>
    <w:p w:rsidR="008B52B8" w:rsidRDefault="001A22A2">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1739265</wp:posOffset>
                </wp:positionH>
                <wp:positionV relativeFrom="paragraph">
                  <wp:posOffset>-10160</wp:posOffset>
                </wp:positionV>
                <wp:extent cx="43300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00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4D98134" id="Shape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6.95pt,-.8pt" to="47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" o:allowincell="f" filled="t" strokeweight=".6pt">
                <v:stroke joinstyle="miter"/>
                <o:lock v:ext="edit" shapetype="f"/>
              </v:line>
            </w:pict>
          </mc:Fallback>
        </mc:AlternateContent>
      </w:r>
    </w:p>
    <w:p w:rsidR="008B52B8" w:rsidRDefault="00F0635E">
      <w:pPr>
        <w:ind w:right="20"/>
        <w:jc w:val="center"/>
        <w:rPr>
          <w:sz w:val="20"/>
          <w:szCs w:val="20"/>
        </w:rPr>
      </w:pPr>
      <w:r>
        <w:rPr>
          <w:rFonts w:eastAsia="Times New Roman"/>
          <w:sz w:val="20"/>
          <w:szCs w:val="20"/>
        </w:rPr>
        <w:t xml:space="preserve">        </w:t>
      </w:r>
      <w:r w:rsidR="001A22A2">
        <w:rPr>
          <w:rFonts w:eastAsia="Times New Roman"/>
          <w:sz w:val="20"/>
          <w:szCs w:val="20"/>
        </w:rPr>
        <w:t>(адрес места жительства ребенка с указанием индекса)</w:t>
      </w:r>
    </w:p>
    <w:p w:rsidR="008B52B8" w:rsidRDefault="008B52B8">
      <w:pPr>
        <w:spacing w:line="11" w:lineRule="exact"/>
        <w:rPr>
          <w:sz w:val="24"/>
          <w:szCs w:val="24"/>
        </w:rPr>
      </w:pPr>
    </w:p>
    <w:p w:rsidR="008B52B8" w:rsidRDefault="001A22A2">
      <w:pPr>
        <w:spacing w:line="234" w:lineRule="auto"/>
        <w:ind w:right="20"/>
        <w:jc w:val="both"/>
        <w:rPr>
          <w:sz w:val="20"/>
          <w:szCs w:val="20"/>
        </w:rPr>
      </w:pPr>
      <w:r>
        <w:rPr>
          <w:rFonts w:eastAsia="Times New Roman"/>
          <w:sz w:val="24"/>
          <w:szCs w:val="24"/>
        </w:rPr>
        <w:t xml:space="preserve">именуемого в дальнейшем </w:t>
      </w:r>
      <w:r>
        <w:rPr>
          <w:rFonts w:eastAsia="Times New Roman"/>
          <w:sz w:val="24"/>
          <w:szCs w:val="24"/>
        </w:rPr>
        <w:t>«Воспитанник», совместно именуемые Стороны, заключили настоящий Договор о нижеследующем:</w:t>
      </w:r>
    </w:p>
    <w:p w:rsidR="008B52B8" w:rsidRDefault="008B52B8">
      <w:pPr>
        <w:spacing w:line="278" w:lineRule="exact"/>
        <w:rPr>
          <w:sz w:val="24"/>
          <w:szCs w:val="24"/>
        </w:rPr>
      </w:pPr>
    </w:p>
    <w:p w:rsidR="008B52B8" w:rsidRDefault="001A22A2">
      <w:pPr>
        <w:ind w:right="20"/>
        <w:jc w:val="center"/>
        <w:rPr>
          <w:sz w:val="20"/>
          <w:szCs w:val="20"/>
        </w:rPr>
      </w:pPr>
      <w:r>
        <w:rPr>
          <w:rFonts w:eastAsia="Times New Roman"/>
          <w:sz w:val="24"/>
          <w:szCs w:val="24"/>
        </w:rPr>
        <w:t>I. Предмет договора</w:t>
      </w:r>
    </w:p>
    <w:p w:rsidR="008B52B8" w:rsidRDefault="008B52B8">
      <w:pPr>
        <w:spacing w:line="288" w:lineRule="exact"/>
        <w:rPr>
          <w:sz w:val="24"/>
          <w:szCs w:val="24"/>
        </w:rPr>
      </w:pPr>
    </w:p>
    <w:p w:rsidR="008B52B8" w:rsidRDefault="001A22A2">
      <w:pPr>
        <w:spacing w:line="238" w:lineRule="auto"/>
        <w:ind w:firstLine="708"/>
        <w:jc w:val="both"/>
        <w:rPr>
          <w:sz w:val="20"/>
          <w:szCs w:val="20"/>
        </w:rPr>
      </w:pPr>
      <w:r>
        <w:rPr>
          <w:rFonts w:eastAsia="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w:t>
      </w:r>
      <w:r>
        <w:rPr>
          <w:rFonts w:eastAsia="Times New Roman"/>
          <w:sz w:val="24"/>
          <w:szCs w:val="24"/>
        </w:rPr>
        <w:t>льной программы дошкольного образования (далее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w:t>
      </w:r>
      <w:r>
        <w:rPr>
          <w:rFonts w:eastAsia="Times New Roman"/>
          <w:sz w:val="24"/>
          <w:szCs w:val="24"/>
        </w:rPr>
        <w:t>анизации, присмотр и уход за Воспитанником.</w:t>
      </w:r>
    </w:p>
    <w:p w:rsidR="008B52B8" w:rsidRDefault="008B52B8">
      <w:pPr>
        <w:spacing w:line="2" w:lineRule="exact"/>
        <w:rPr>
          <w:sz w:val="24"/>
          <w:szCs w:val="24"/>
        </w:rPr>
      </w:pPr>
    </w:p>
    <w:p w:rsidR="008B52B8" w:rsidRDefault="001A22A2">
      <w:pPr>
        <w:ind w:left="700"/>
        <w:rPr>
          <w:sz w:val="20"/>
          <w:szCs w:val="20"/>
        </w:rPr>
      </w:pPr>
      <w:r>
        <w:rPr>
          <w:rFonts w:eastAsia="Times New Roman"/>
          <w:sz w:val="24"/>
          <w:szCs w:val="24"/>
        </w:rPr>
        <w:t xml:space="preserve">1.2. Форма обучения: </w:t>
      </w:r>
      <w:r>
        <w:rPr>
          <w:rFonts w:eastAsia="Times New Roman"/>
          <w:sz w:val="24"/>
          <w:szCs w:val="24"/>
          <w:u w:val="single"/>
        </w:rPr>
        <w:t>очная.</w:t>
      </w:r>
    </w:p>
    <w:p w:rsidR="008B52B8" w:rsidRDefault="008B52B8">
      <w:pPr>
        <w:spacing w:line="12" w:lineRule="exact"/>
        <w:rPr>
          <w:sz w:val="24"/>
          <w:szCs w:val="24"/>
        </w:rPr>
      </w:pPr>
    </w:p>
    <w:p w:rsidR="008B52B8" w:rsidRDefault="001A22A2">
      <w:pPr>
        <w:spacing w:line="236" w:lineRule="auto"/>
        <w:ind w:firstLine="708"/>
        <w:jc w:val="both"/>
        <w:rPr>
          <w:sz w:val="20"/>
          <w:szCs w:val="20"/>
        </w:rPr>
      </w:pPr>
      <w:r>
        <w:rPr>
          <w:rFonts w:eastAsia="Times New Roman"/>
          <w:sz w:val="24"/>
          <w:szCs w:val="24"/>
        </w:rPr>
        <w:t xml:space="preserve">1.3. Наименование образовательной программы: </w:t>
      </w:r>
      <w:r>
        <w:rPr>
          <w:rFonts w:eastAsia="Times New Roman"/>
          <w:sz w:val="24"/>
          <w:szCs w:val="24"/>
          <w:u w:val="single"/>
        </w:rPr>
        <w:t>«Образовательная программа</w:t>
      </w:r>
      <w:r>
        <w:rPr>
          <w:rFonts w:eastAsia="Times New Roman"/>
          <w:sz w:val="24"/>
          <w:szCs w:val="24"/>
        </w:rPr>
        <w:t xml:space="preserve"> </w:t>
      </w:r>
      <w:r>
        <w:rPr>
          <w:rFonts w:eastAsia="Times New Roman"/>
          <w:sz w:val="24"/>
          <w:szCs w:val="24"/>
          <w:u w:val="single"/>
        </w:rPr>
        <w:t>дошкольного о</w:t>
      </w:r>
      <w:r w:rsidR="00F0635E">
        <w:rPr>
          <w:rFonts w:eastAsia="Times New Roman"/>
          <w:sz w:val="24"/>
          <w:szCs w:val="24"/>
          <w:u w:val="single"/>
        </w:rPr>
        <w:t>бразования муниципального казен</w:t>
      </w:r>
      <w:r>
        <w:rPr>
          <w:rFonts w:eastAsia="Times New Roman"/>
          <w:sz w:val="24"/>
          <w:szCs w:val="24"/>
          <w:u w:val="single"/>
        </w:rPr>
        <w:t>ного дошкольного образовательно</w:t>
      </w:r>
      <w:r w:rsidR="00F0635E">
        <w:rPr>
          <w:rFonts w:eastAsia="Times New Roman"/>
          <w:sz w:val="24"/>
          <w:szCs w:val="24"/>
          <w:u w:val="single"/>
        </w:rPr>
        <w:t>го учреждения детского сада № 38</w:t>
      </w:r>
      <w:r>
        <w:rPr>
          <w:rFonts w:eastAsia="Times New Roman"/>
          <w:sz w:val="24"/>
          <w:szCs w:val="24"/>
          <w:u w:val="single"/>
        </w:rPr>
        <w:t xml:space="preserve"> муниципального образования Абинский район».</w:t>
      </w:r>
    </w:p>
    <w:p w:rsidR="008B52B8" w:rsidRDefault="008B52B8">
      <w:pPr>
        <w:spacing w:line="14" w:lineRule="exact"/>
        <w:rPr>
          <w:sz w:val="24"/>
          <w:szCs w:val="24"/>
        </w:rPr>
      </w:pPr>
    </w:p>
    <w:p w:rsidR="008B52B8" w:rsidRDefault="001A22A2">
      <w:pPr>
        <w:spacing w:line="234" w:lineRule="auto"/>
        <w:ind w:firstLine="708"/>
        <w:jc w:val="both"/>
        <w:rPr>
          <w:sz w:val="20"/>
          <w:szCs w:val="20"/>
        </w:rPr>
      </w:pPr>
      <w:r>
        <w:rPr>
          <w:rFonts w:eastAsia="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B52B8" w:rsidRDefault="008B52B8">
      <w:pPr>
        <w:spacing w:line="14" w:lineRule="exact"/>
        <w:rPr>
          <w:sz w:val="24"/>
          <w:szCs w:val="24"/>
        </w:rPr>
      </w:pPr>
    </w:p>
    <w:p w:rsidR="008B52B8" w:rsidRDefault="001A22A2">
      <w:pPr>
        <w:spacing w:line="236" w:lineRule="auto"/>
        <w:ind w:firstLine="708"/>
        <w:jc w:val="both"/>
        <w:rPr>
          <w:sz w:val="20"/>
          <w:szCs w:val="20"/>
        </w:rPr>
      </w:pPr>
      <w:r>
        <w:rPr>
          <w:rFonts w:eastAsia="Times New Roman"/>
          <w:sz w:val="24"/>
          <w:szCs w:val="24"/>
        </w:rPr>
        <w:t>1.5. Режим пребывания Воспитанника в об</w:t>
      </w:r>
      <w:r>
        <w:rPr>
          <w:rFonts w:eastAsia="Times New Roman"/>
          <w:sz w:val="24"/>
          <w:szCs w:val="24"/>
        </w:rPr>
        <w:t xml:space="preserve">разовательной организации: </w:t>
      </w:r>
      <w:r>
        <w:rPr>
          <w:rFonts w:eastAsia="Times New Roman"/>
          <w:sz w:val="24"/>
          <w:szCs w:val="24"/>
          <w:u w:val="single"/>
        </w:rPr>
        <w:t>сокращенный</w:t>
      </w:r>
      <w:r>
        <w:rPr>
          <w:rFonts w:eastAsia="Times New Roman"/>
          <w:sz w:val="24"/>
          <w:szCs w:val="24"/>
        </w:rPr>
        <w:t xml:space="preserve"> </w:t>
      </w:r>
      <w:r>
        <w:rPr>
          <w:rFonts w:eastAsia="Times New Roman"/>
          <w:sz w:val="24"/>
          <w:szCs w:val="24"/>
          <w:u w:val="single"/>
        </w:rPr>
        <w:t>день (8</w:t>
      </w:r>
      <w:r w:rsidR="00F0635E">
        <w:rPr>
          <w:rFonts w:eastAsia="Times New Roman"/>
          <w:sz w:val="24"/>
          <w:szCs w:val="24"/>
          <w:u w:val="single"/>
        </w:rPr>
        <w:t xml:space="preserve"> – 10 часовое пребывание) с 7.15 часов до 17.15</w:t>
      </w:r>
      <w:r>
        <w:rPr>
          <w:rFonts w:eastAsia="Times New Roman"/>
          <w:sz w:val="24"/>
          <w:szCs w:val="24"/>
          <w:u w:val="single"/>
        </w:rPr>
        <w:t xml:space="preserve"> часов, выходные дни: суббота, воскресенье, праздничные дни в соответствии с законодательством Российской Федерации.</w:t>
      </w:r>
    </w:p>
    <w:p w:rsidR="008B52B8" w:rsidRDefault="008B52B8">
      <w:pPr>
        <w:spacing w:line="14" w:lineRule="exact"/>
        <w:rPr>
          <w:sz w:val="24"/>
          <w:szCs w:val="24"/>
        </w:rPr>
      </w:pPr>
    </w:p>
    <w:p w:rsidR="008B52B8" w:rsidRDefault="001A22A2">
      <w:pPr>
        <w:spacing w:line="249" w:lineRule="auto"/>
        <w:ind w:firstLine="708"/>
        <w:rPr>
          <w:sz w:val="20"/>
          <w:szCs w:val="20"/>
        </w:rPr>
      </w:pPr>
      <w:r>
        <w:rPr>
          <w:rFonts w:eastAsia="Times New Roman"/>
          <w:sz w:val="23"/>
          <w:szCs w:val="23"/>
        </w:rPr>
        <w:t>1.6. Воспитанник зачисляется в группу _______</w:t>
      </w:r>
      <w:r>
        <w:rPr>
          <w:rFonts w:eastAsia="Times New Roman"/>
          <w:sz w:val="23"/>
          <w:szCs w:val="23"/>
        </w:rPr>
        <w:t>__________________________________ _________________________________________________________________ направленности.</w:t>
      </w:r>
    </w:p>
    <w:p w:rsidR="008B52B8" w:rsidRDefault="001A22A2">
      <w:pPr>
        <w:spacing w:line="232" w:lineRule="auto"/>
        <w:ind w:right="20"/>
        <w:jc w:val="center"/>
        <w:rPr>
          <w:sz w:val="20"/>
          <w:szCs w:val="20"/>
        </w:rPr>
      </w:pPr>
      <w:r>
        <w:rPr>
          <w:rFonts w:eastAsia="Times New Roman"/>
          <w:sz w:val="20"/>
          <w:szCs w:val="20"/>
        </w:rPr>
        <w:t>(направленность группы (общеразвивающая, компенсирующая, комбинированная, оздоровительная)</w:t>
      </w:r>
    </w:p>
    <w:p w:rsidR="008B52B8" w:rsidRDefault="001A22A2">
      <w:pPr>
        <w:spacing w:line="237" w:lineRule="auto"/>
        <w:ind w:left="720"/>
        <w:rPr>
          <w:sz w:val="20"/>
          <w:szCs w:val="20"/>
        </w:rPr>
      </w:pPr>
      <w:r>
        <w:rPr>
          <w:rFonts w:eastAsia="Times New Roman"/>
          <w:sz w:val="24"/>
          <w:szCs w:val="24"/>
        </w:rPr>
        <w:t xml:space="preserve">1.7. Обучение в образовательной организации </w:t>
      </w:r>
      <w:r>
        <w:rPr>
          <w:rFonts w:eastAsia="Times New Roman"/>
          <w:sz w:val="24"/>
          <w:szCs w:val="24"/>
        </w:rPr>
        <w:t>ведется на русском языке.</w:t>
      </w:r>
    </w:p>
    <w:p w:rsidR="008B52B8" w:rsidRDefault="008B52B8">
      <w:pPr>
        <w:spacing w:line="276" w:lineRule="exact"/>
        <w:rPr>
          <w:sz w:val="24"/>
          <w:szCs w:val="24"/>
        </w:rPr>
      </w:pPr>
    </w:p>
    <w:p w:rsidR="008B52B8" w:rsidRDefault="001A22A2">
      <w:pPr>
        <w:ind w:right="20"/>
        <w:jc w:val="center"/>
        <w:rPr>
          <w:sz w:val="20"/>
          <w:szCs w:val="20"/>
        </w:rPr>
      </w:pPr>
      <w:r>
        <w:rPr>
          <w:rFonts w:eastAsia="Times New Roman"/>
          <w:sz w:val="24"/>
          <w:szCs w:val="24"/>
        </w:rPr>
        <w:t>II. Взаимодействие Сторон</w:t>
      </w:r>
    </w:p>
    <w:p w:rsidR="008B52B8" w:rsidRDefault="008B52B8">
      <w:pPr>
        <w:spacing w:line="276" w:lineRule="exact"/>
        <w:rPr>
          <w:sz w:val="24"/>
          <w:szCs w:val="24"/>
        </w:rPr>
      </w:pPr>
    </w:p>
    <w:p w:rsidR="008B52B8" w:rsidRDefault="001A22A2">
      <w:pPr>
        <w:ind w:left="700"/>
        <w:rPr>
          <w:sz w:val="20"/>
          <w:szCs w:val="20"/>
        </w:rPr>
      </w:pPr>
      <w:r>
        <w:rPr>
          <w:rFonts w:eastAsia="Times New Roman"/>
          <w:sz w:val="24"/>
          <w:szCs w:val="24"/>
        </w:rPr>
        <w:t>2.1. Исполнитель вправе:</w:t>
      </w:r>
    </w:p>
    <w:p w:rsidR="008B52B8" w:rsidRDefault="001A22A2">
      <w:pPr>
        <w:ind w:left="700"/>
        <w:rPr>
          <w:sz w:val="20"/>
          <w:szCs w:val="20"/>
        </w:rPr>
      </w:pPr>
      <w:r>
        <w:rPr>
          <w:rFonts w:eastAsia="Times New Roman"/>
          <w:sz w:val="24"/>
          <w:szCs w:val="24"/>
        </w:rPr>
        <w:t>2.1.1. Самостоятельно осуществлять образовательную деятельность.</w:t>
      </w:r>
    </w:p>
    <w:p w:rsidR="008B52B8" w:rsidRDefault="008B52B8">
      <w:pPr>
        <w:spacing w:line="10" w:lineRule="exact"/>
        <w:rPr>
          <w:sz w:val="24"/>
          <w:szCs w:val="24"/>
        </w:rPr>
      </w:pPr>
    </w:p>
    <w:p w:rsidR="008B52B8" w:rsidRDefault="001A22A2">
      <w:pPr>
        <w:ind w:left="9520"/>
        <w:rPr>
          <w:sz w:val="20"/>
          <w:szCs w:val="20"/>
        </w:rPr>
      </w:pPr>
      <w:r>
        <w:rPr>
          <w:rFonts w:eastAsia="Times New Roman"/>
          <w:sz w:val="24"/>
          <w:szCs w:val="24"/>
        </w:rPr>
        <w:t>1</w:t>
      </w:r>
    </w:p>
    <w:p w:rsidR="008B52B8" w:rsidRDefault="008B52B8">
      <w:pPr>
        <w:sectPr w:rsidR="008B52B8">
          <w:pgSz w:w="11900" w:h="16838"/>
          <w:pgMar w:top="1127" w:right="1126" w:bottom="420" w:left="1140" w:header="0" w:footer="0" w:gutter="0"/>
          <w:cols w:space="720" w:equalWidth="0">
            <w:col w:w="9640"/>
          </w:cols>
        </w:sectPr>
      </w:pPr>
    </w:p>
    <w:p w:rsidR="008B52B8" w:rsidRDefault="001A22A2">
      <w:pPr>
        <w:spacing w:line="234" w:lineRule="auto"/>
        <w:ind w:left="7" w:right="20" w:firstLine="708"/>
        <w:rPr>
          <w:sz w:val="20"/>
          <w:szCs w:val="20"/>
        </w:rPr>
      </w:pPr>
      <w:r>
        <w:rPr>
          <w:rFonts w:eastAsia="Times New Roman"/>
          <w:sz w:val="24"/>
          <w:szCs w:val="24"/>
        </w:rPr>
        <w:lastRenderedPageBreak/>
        <w:t>2.1.2. Предоставлять Воспитаннику дополнительные образовательные услуги (за рамками обр</w:t>
      </w:r>
      <w:r>
        <w:rPr>
          <w:rFonts w:eastAsia="Times New Roman"/>
          <w:sz w:val="24"/>
          <w:szCs w:val="24"/>
        </w:rPr>
        <w:t>азовательной деятельности), наименование, объем и форма которых определены</w:t>
      </w:r>
    </w:p>
    <w:p w:rsidR="008B52B8" w:rsidRDefault="008B52B8">
      <w:pPr>
        <w:spacing w:line="14" w:lineRule="exact"/>
        <w:rPr>
          <w:sz w:val="20"/>
          <w:szCs w:val="20"/>
        </w:rPr>
      </w:pPr>
    </w:p>
    <w:p w:rsidR="008B52B8" w:rsidRDefault="001A22A2">
      <w:pPr>
        <w:numPr>
          <w:ilvl w:val="0"/>
          <w:numId w:val="1"/>
        </w:numPr>
        <w:tabs>
          <w:tab w:val="left" w:pos="344"/>
        </w:tabs>
        <w:spacing w:line="234" w:lineRule="auto"/>
        <w:ind w:left="7" w:hanging="7"/>
        <w:rPr>
          <w:rFonts w:eastAsia="Times New Roman"/>
          <w:sz w:val="24"/>
          <w:szCs w:val="24"/>
        </w:rPr>
      </w:pPr>
      <w:r>
        <w:rPr>
          <w:rFonts w:eastAsia="Times New Roman"/>
          <w:sz w:val="24"/>
          <w:szCs w:val="24"/>
        </w:rPr>
        <w:t>приложении, являющемся неотъемлемой частью настоящего Договора (далее – дополнительные образовательные услуги).</w:t>
      </w:r>
    </w:p>
    <w:p w:rsidR="008B52B8" w:rsidRDefault="008B52B8">
      <w:pPr>
        <w:spacing w:line="13" w:lineRule="exact"/>
        <w:rPr>
          <w:rFonts w:eastAsia="Times New Roman"/>
          <w:sz w:val="24"/>
          <w:szCs w:val="24"/>
        </w:rPr>
      </w:pPr>
    </w:p>
    <w:p w:rsidR="008B52B8" w:rsidRDefault="001A22A2">
      <w:pPr>
        <w:spacing w:line="234" w:lineRule="auto"/>
        <w:ind w:left="7" w:firstLine="708"/>
        <w:rPr>
          <w:rFonts w:eastAsia="Times New Roman"/>
          <w:sz w:val="24"/>
          <w:szCs w:val="24"/>
        </w:rPr>
      </w:pPr>
      <w:r>
        <w:rPr>
          <w:rFonts w:eastAsia="Times New Roman"/>
          <w:sz w:val="24"/>
          <w:szCs w:val="24"/>
        </w:rPr>
        <w:t xml:space="preserve">2.1.3. Устанавливать и взимать с Заказчика плату за дополнительные </w:t>
      </w:r>
      <w:r>
        <w:rPr>
          <w:rFonts w:eastAsia="Times New Roman"/>
          <w:sz w:val="24"/>
          <w:szCs w:val="24"/>
        </w:rPr>
        <w:t>образовательные услуги.</w:t>
      </w:r>
    </w:p>
    <w:p w:rsidR="008B52B8" w:rsidRDefault="008B52B8">
      <w:pPr>
        <w:spacing w:line="13" w:lineRule="exact"/>
        <w:rPr>
          <w:rFonts w:eastAsia="Times New Roman"/>
          <w:sz w:val="24"/>
          <w:szCs w:val="24"/>
        </w:rPr>
      </w:pPr>
    </w:p>
    <w:p w:rsidR="008B52B8" w:rsidRDefault="001A22A2">
      <w:pPr>
        <w:spacing w:line="234" w:lineRule="auto"/>
        <w:ind w:left="7" w:right="20" w:firstLine="708"/>
        <w:rPr>
          <w:rFonts w:eastAsia="Times New Roman"/>
          <w:sz w:val="24"/>
          <w:szCs w:val="24"/>
        </w:rPr>
      </w:pPr>
      <w:r>
        <w:rPr>
          <w:rFonts w:eastAsia="Times New Roman"/>
          <w:sz w:val="24"/>
          <w:szCs w:val="24"/>
        </w:rPr>
        <w:t>2.1.4. Прекращать образовательные отношения в связи с отчислением Воспитанника из образовательной организации в следующих случаях:</w:t>
      </w:r>
    </w:p>
    <w:p w:rsidR="008B52B8" w:rsidRDefault="008B52B8">
      <w:pPr>
        <w:spacing w:line="1" w:lineRule="exact"/>
        <w:rPr>
          <w:rFonts w:eastAsia="Times New Roman"/>
          <w:sz w:val="24"/>
          <w:szCs w:val="24"/>
        </w:rPr>
      </w:pPr>
    </w:p>
    <w:p w:rsidR="008B52B8" w:rsidRDefault="001A22A2">
      <w:pPr>
        <w:ind w:left="7"/>
        <w:rPr>
          <w:rFonts w:eastAsia="Times New Roman"/>
          <w:sz w:val="24"/>
          <w:szCs w:val="24"/>
        </w:rPr>
      </w:pPr>
      <w:r>
        <w:rPr>
          <w:rFonts w:eastAsia="Times New Roman"/>
          <w:sz w:val="24"/>
          <w:szCs w:val="24"/>
        </w:rPr>
        <w:t>1) в связи с получением образования (завершения обучения);</w:t>
      </w:r>
    </w:p>
    <w:p w:rsidR="008B52B8" w:rsidRDefault="001A22A2">
      <w:pPr>
        <w:ind w:left="7"/>
        <w:rPr>
          <w:rFonts w:eastAsia="Times New Roman"/>
          <w:sz w:val="24"/>
          <w:szCs w:val="24"/>
        </w:rPr>
      </w:pPr>
      <w:r>
        <w:rPr>
          <w:rFonts w:eastAsia="Times New Roman"/>
          <w:sz w:val="24"/>
          <w:szCs w:val="24"/>
        </w:rPr>
        <w:t>2) досрочно по основаниям:</w:t>
      </w:r>
    </w:p>
    <w:p w:rsidR="008B52B8" w:rsidRDefault="008B52B8">
      <w:pPr>
        <w:spacing w:line="12" w:lineRule="exact"/>
        <w:rPr>
          <w:rFonts w:eastAsia="Times New Roman"/>
          <w:sz w:val="24"/>
          <w:szCs w:val="24"/>
        </w:rPr>
      </w:pPr>
    </w:p>
    <w:p w:rsidR="008B52B8" w:rsidRDefault="001A22A2">
      <w:pPr>
        <w:spacing w:line="237" w:lineRule="auto"/>
        <w:ind w:left="7" w:right="20"/>
        <w:rPr>
          <w:rFonts w:eastAsia="Times New Roman"/>
          <w:sz w:val="24"/>
          <w:szCs w:val="24"/>
        </w:rPr>
      </w:pPr>
      <w:r>
        <w:rPr>
          <w:rFonts w:eastAsia="Times New Roman"/>
          <w:sz w:val="24"/>
          <w:szCs w:val="24"/>
        </w:rPr>
        <w:t xml:space="preserve">- по </w:t>
      </w:r>
      <w:r>
        <w:rPr>
          <w:rFonts w:eastAsia="Times New Roman"/>
          <w:sz w:val="24"/>
          <w:szCs w:val="24"/>
        </w:rPr>
        <w:t>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 по обстоятельствам, не зависящим</w:t>
      </w:r>
      <w:r>
        <w:rPr>
          <w:rFonts w:eastAsia="Times New Roman"/>
          <w:sz w:val="24"/>
          <w:szCs w:val="24"/>
        </w:rPr>
        <w:t xml:space="preserve"> от воли Воспитанника или родителей (законных</w:t>
      </w:r>
    </w:p>
    <w:p w:rsidR="008B52B8" w:rsidRDefault="008B52B8">
      <w:pPr>
        <w:spacing w:line="13" w:lineRule="exact"/>
        <w:rPr>
          <w:rFonts w:eastAsia="Times New Roman"/>
          <w:sz w:val="24"/>
          <w:szCs w:val="24"/>
        </w:rPr>
      </w:pPr>
    </w:p>
    <w:p w:rsidR="008B52B8" w:rsidRDefault="001A22A2">
      <w:pPr>
        <w:spacing w:line="234" w:lineRule="auto"/>
        <w:ind w:left="7" w:right="20"/>
        <w:rPr>
          <w:rFonts w:eastAsia="Times New Roman"/>
          <w:sz w:val="24"/>
          <w:szCs w:val="24"/>
        </w:rPr>
      </w:pPr>
      <w:r>
        <w:rPr>
          <w:rFonts w:eastAsia="Times New Roman"/>
          <w:sz w:val="24"/>
          <w:szCs w:val="24"/>
        </w:rPr>
        <w:t>представителей) и образовательной организации, в том числе в случае ликвидации образовательной организации.</w:t>
      </w:r>
    </w:p>
    <w:p w:rsidR="008B52B8" w:rsidRDefault="008B52B8">
      <w:pPr>
        <w:spacing w:line="2" w:lineRule="exact"/>
        <w:rPr>
          <w:rFonts w:eastAsia="Times New Roman"/>
          <w:sz w:val="24"/>
          <w:szCs w:val="24"/>
        </w:rPr>
      </w:pPr>
    </w:p>
    <w:p w:rsidR="008B52B8" w:rsidRDefault="001A22A2">
      <w:pPr>
        <w:ind w:left="707"/>
        <w:rPr>
          <w:rFonts w:eastAsia="Times New Roman"/>
          <w:sz w:val="24"/>
          <w:szCs w:val="24"/>
        </w:rPr>
      </w:pPr>
      <w:r>
        <w:rPr>
          <w:rFonts w:eastAsia="Times New Roman"/>
          <w:sz w:val="24"/>
          <w:szCs w:val="24"/>
        </w:rPr>
        <w:t>2.2. Заказчик вправе:</w:t>
      </w:r>
    </w:p>
    <w:p w:rsidR="008B52B8" w:rsidRDefault="008B52B8">
      <w:pPr>
        <w:spacing w:line="12" w:lineRule="exact"/>
        <w:rPr>
          <w:rFonts w:eastAsia="Times New Roman"/>
          <w:sz w:val="24"/>
          <w:szCs w:val="24"/>
        </w:rPr>
      </w:pPr>
    </w:p>
    <w:p w:rsidR="008B52B8" w:rsidRDefault="001A22A2">
      <w:pPr>
        <w:spacing w:line="234" w:lineRule="auto"/>
        <w:ind w:left="7" w:firstLine="708"/>
        <w:rPr>
          <w:rFonts w:eastAsia="Times New Roman"/>
          <w:sz w:val="24"/>
          <w:szCs w:val="24"/>
        </w:rPr>
      </w:pPr>
      <w:r>
        <w:rPr>
          <w:rFonts w:eastAsia="Times New Roman"/>
          <w:sz w:val="24"/>
          <w:szCs w:val="24"/>
        </w:rPr>
        <w:t>2.2.1. Участвовать в образовательной деятельности образовательной организации</w:t>
      </w:r>
      <w:r>
        <w:rPr>
          <w:rFonts w:eastAsia="Times New Roman"/>
          <w:sz w:val="24"/>
          <w:szCs w:val="24"/>
        </w:rPr>
        <w:t>, в том числе, в формировании образовательной программы.</w:t>
      </w:r>
    </w:p>
    <w:p w:rsidR="008B52B8" w:rsidRDefault="008B52B8">
      <w:pPr>
        <w:spacing w:line="1" w:lineRule="exact"/>
        <w:rPr>
          <w:rFonts w:eastAsia="Times New Roman"/>
          <w:sz w:val="24"/>
          <w:szCs w:val="24"/>
        </w:rPr>
      </w:pPr>
    </w:p>
    <w:p w:rsidR="008B52B8" w:rsidRDefault="001A22A2">
      <w:pPr>
        <w:ind w:left="707"/>
        <w:rPr>
          <w:rFonts w:eastAsia="Times New Roman"/>
          <w:sz w:val="24"/>
          <w:szCs w:val="24"/>
        </w:rPr>
      </w:pPr>
      <w:r>
        <w:rPr>
          <w:rFonts w:eastAsia="Times New Roman"/>
          <w:sz w:val="24"/>
          <w:szCs w:val="24"/>
        </w:rPr>
        <w:t>2.2.2. Получать от Исполнителя информацию:</w:t>
      </w:r>
    </w:p>
    <w:p w:rsidR="008B52B8" w:rsidRDefault="008B52B8">
      <w:pPr>
        <w:spacing w:line="12" w:lineRule="exact"/>
        <w:rPr>
          <w:rFonts w:eastAsia="Times New Roman"/>
          <w:sz w:val="24"/>
          <w:szCs w:val="24"/>
        </w:rPr>
      </w:pPr>
    </w:p>
    <w:p w:rsidR="008B52B8" w:rsidRDefault="001A22A2">
      <w:pPr>
        <w:spacing w:line="234" w:lineRule="auto"/>
        <w:ind w:left="7" w:right="20"/>
        <w:rPr>
          <w:rFonts w:eastAsia="Times New Roman"/>
          <w:sz w:val="24"/>
          <w:szCs w:val="24"/>
        </w:rPr>
      </w:pPr>
      <w:r>
        <w:rPr>
          <w:rFonts w:eastAsia="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8B52B8" w:rsidRDefault="008B52B8">
      <w:pPr>
        <w:spacing w:line="13" w:lineRule="exact"/>
        <w:rPr>
          <w:rFonts w:eastAsia="Times New Roman"/>
          <w:sz w:val="24"/>
          <w:szCs w:val="24"/>
        </w:rPr>
      </w:pPr>
    </w:p>
    <w:p w:rsidR="008B52B8" w:rsidRDefault="001A22A2">
      <w:pPr>
        <w:spacing w:line="236" w:lineRule="auto"/>
        <w:ind w:left="7"/>
        <w:jc w:val="both"/>
        <w:rPr>
          <w:rFonts w:eastAsia="Times New Roman"/>
          <w:sz w:val="24"/>
          <w:szCs w:val="24"/>
        </w:rPr>
      </w:pPr>
      <w:r>
        <w:rPr>
          <w:rFonts w:eastAsia="Times New Roman"/>
          <w:sz w:val="24"/>
          <w:szCs w:val="24"/>
        </w:rPr>
        <w:t xml:space="preserve">- о поведении, эмоциональном </w:t>
      </w:r>
      <w:r>
        <w:rPr>
          <w:rFonts w:eastAsia="Times New Roman"/>
          <w:sz w:val="24"/>
          <w:szCs w:val="24"/>
        </w:rPr>
        <w:t>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B52B8" w:rsidRDefault="008B52B8">
      <w:pPr>
        <w:spacing w:line="13" w:lineRule="exact"/>
        <w:rPr>
          <w:rFonts w:eastAsia="Times New Roman"/>
          <w:sz w:val="24"/>
          <w:szCs w:val="24"/>
        </w:rPr>
      </w:pPr>
    </w:p>
    <w:p w:rsidR="008B52B8" w:rsidRDefault="001A22A2">
      <w:pPr>
        <w:spacing w:line="237" w:lineRule="auto"/>
        <w:ind w:left="7" w:right="20" w:firstLine="708"/>
        <w:jc w:val="both"/>
        <w:rPr>
          <w:rFonts w:eastAsia="Times New Roman"/>
          <w:sz w:val="24"/>
          <w:szCs w:val="24"/>
        </w:rPr>
      </w:pPr>
      <w:r>
        <w:rPr>
          <w:rFonts w:eastAsia="Times New Roman"/>
          <w:sz w:val="24"/>
          <w:szCs w:val="24"/>
        </w:rPr>
        <w:t xml:space="preserve">2.2.3. Знакомиться с уставом образовательной организации, с лицензией на осуществление образовательной </w:t>
      </w:r>
      <w:r>
        <w:rPr>
          <w:rFonts w:eastAsia="Times New Roman"/>
          <w:sz w:val="24"/>
          <w:szCs w:val="24"/>
        </w:rPr>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B52B8" w:rsidRDefault="008B52B8">
      <w:pPr>
        <w:spacing w:line="13" w:lineRule="exact"/>
        <w:rPr>
          <w:rFonts w:eastAsia="Times New Roman"/>
          <w:sz w:val="24"/>
          <w:szCs w:val="24"/>
        </w:rPr>
      </w:pPr>
    </w:p>
    <w:p w:rsidR="008B52B8" w:rsidRDefault="001A22A2">
      <w:pPr>
        <w:spacing w:line="236" w:lineRule="auto"/>
        <w:ind w:left="7" w:right="20" w:firstLine="708"/>
        <w:jc w:val="both"/>
        <w:rPr>
          <w:rFonts w:eastAsia="Times New Roman"/>
          <w:sz w:val="24"/>
          <w:szCs w:val="24"/>
        </w:rPr>
      </w:pPr>
      <w:r>
        <w:rPr>
          <w:rFonts w:eastAsia="Times New Roman"/>
          <w:sz w:val="24"/>
          <w:szCs w:val="24"/>
        </w:rPr>
        <w:t xml:space="preserve">2.2.4. Выбирать виды дополнительных образовательных услуг, в том </w:t>
      </w:r>
      <w:r>
        <w:rPr>
          <w:rFonts w:eastAsia="Times New Roman"/>
          <w:sz w:val="24"/>
          <w:szCs w:val="24"/>
        </w:rPr>
        <w:t>числе, оказываемых Исполнителем Воспитаннику за рамками образовательной деятельности на возмездной основе.</w:t>
      </w:r>
    </w:p>
    <w:p w:rsidR="008B52B8" w:rsidRDefault="008B52B8">
      <w:pPr>
        <w:spacing w:line="14" w:lineRule="exact"/>
        <w:rPr>
          <w:rFonts w:eastAsia="Times New Roman"/>
          <w:sz w:val="24"/>
          <w:szCs w:val="24"/>
        </w:rPr>
      </w:pPr>
    </w:p>
    <w:p w:rsidR="008B52B8" w:rsidRDefault="001A22A2">
      <w:pPr>
        <w:spacing w:line="236" w:lineRule="auto"/>
        <w:ind w:left="7" w:right="20" w:firstLine="708"/>
        <w:jc w:val="both"/>
        <w:rPr>
          <w:rFonts w:eastAsia="Times New Roman"/>
          <w:sz w:val="24"/>
          <w:szCs w:val="24"/>
        </w:rPr>
      </w:pPr>
      <w:r>
        <w:rPr>
          <w:rFonts w:eastAsia="Times New Roman"/>
          <w:sz w:val="24"/>
          <w:szCs w:val="24"/>
        </w:rPr>
        <w:t>2.2.5. Находиться с Воспитанником в ДОО в период его адаптации в течение не более двух недель; в остальное время – по согласованию с заведующим обра</w:t>
      </w:r>
      <w:r>
        <w:rPr>
          <w:rFonts w:eastAsia="Times New Roman"/>
          <w:sz w:val="24"/>
          <w:szCs w:val="24"/>
        </w:rPr>
        <w:t>зовательной организации.</w:t>
      </w:r>
    </w:p>
    <w:p w:rsidR="008B52B8" w:rsidRDefault="008B52B8">
      <w:pPr>
        <w:spacing w:line="13" w:lineRule="exact"/>
        <w:rPr>
          <w:rFonts w:eastAsia="Times New Roman"/>
          <w:sz w:val="24"/>
          <w:szCs w:val="24"/>
        </w:rPr>
      </w:pPr>
    </w:p>
    <w:p w:rsidR="008B52B8" w:rsidRDefault="001A22A2">
      <w:pPr>
        <w:spacing w:line="236" w:lineRule="auto"/>
        <w:ind w:left="7" w:firstLine="708"/>
        <w:jc w:val="both"/>
        <w:rPr>
          <w:rFonts w:eastAsia="Times New Roman"/>
          <w:sz w:val="24"/>
          <w:szCs w:val="24"/>
        </w:rPr>
      </w:pPr>
      <w:r>
        <w:rPr>
          <w:rFonts w:eastAsia="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B52B8" w:rsidRDefault="008B52B8">
      <w:pPr>
        <w:spacing w:line="13" w:lineRule="exact"/>
        <w:rPr>
          <w:rFonts w:eastAsia="Times New Roman"/>
          <w:sz w:val="24"/>
          <w:szCs w:val="24"/>
        </w:rPr>
      </w:pPr>
    </w:p>
    <w:p w:rsidR="008B52B8" w:rsidRDefault="001A22A2">
      <w:pPr>
        <w:spacing w:line="234" w:lineRule="auto"/>
        <w:ind w:left="7" w:right="20" w:firstLine="708"/>
        <w:rPr>
          <w:rFonts w:eastAsia="Times New Roman"/>
          <w:sz w:val="24"/>
          <w:szCs w:val="24"/>
        </w:rPr>
      </w:pPr>
      <w:r>
        <w:rPr>
          <w:rFonts w:eastAsia="Times New Roman"/>
          <w:sz w:val="24"/>
          <w:szCs w:val="24"/>
        </w:rPr>
        <w:t xml:space="preserve">2.2.7. Создавать (принимать участие </w:t>
      </w:r>
      <w:r>
        <w:rPr>
          <w:rFonts w:eastAsia="Times New Roman"/>
          <w:sz w:val="24"/>
          <w:szCs w:val="24"/>
        </w:rPr>
        <w:t>в деятельности) коллегиальных органов управления, предусмотренных уставом образовательной организации.</w:t>
      </w:r>
    </w:p>
    <w:p w:rsidR="008B52B8" w:rsidRDefault="008B52B8">
      <w:pPr>
        <w:spacing w:line="1" w:lineRule="exact"/>
        <w:rPr>
          <w:rFonts w:eastAsia="Times New Roman"/>
          <w:sz w:val="24"/>
          <w:szCs w:val="24"/>
        </w:rPr>
      </w:pPr>
    </w:p>
    <w:p w:rsidR="008B52B8" w:rsidRDefault="001A22A2">
      <w:pPr>
        <w:ind w:left="707"/>
        <w:rPr>
          <w:rFonts w:eastAsia="Times New Roman"/>
          <w:sz w:val="24"/>
          <w:szCs w:val="24"/>
        </w:rPr>
      </w:pPr>
      <w:r>
        <w:rPr>
          <w:rFonts w:eastAsia="Times New Roman"/>
          <w:sz w:val="24"/>
          <w:szCs w:val="24"/>
        </w:rPr>
        <w:t>2.3. Исполнитель обязан:</w:t>
      </w:r>
    </w:p>
    <w:p w:rsidR="008B52B8" w:rsidRDefault="008B52B8">
      <w:pPr>
        <w:spacing w:line="12" w:lineRule="exact"/>
        <w:rPr>
          <w:rFonts w:eastAsia="Times New Roman"/>
          <w:sz w:val="24"/>
          <w:szCs w:val="24"/>
        </w:rPr>
      </w:pPr>
    </w:p>
    <w:p w:rsidR="008B52B8" w:rsidRDefault="001A22A2">
      <w:pPr>
        <w:spacing w:line="237" w:lineRule="auto"/>
        <w:ind w:left="7" w:firstLine="708"/>
        <w:jc w:val="both"/>
        <w:rPr>
          <w:rFonts w:eastAsia="Times New Roman"/>
          <w:sz w:val="24"/>
          <w:szCs w:val="24"/>
        </w:rPr>
      </w:pPr>
      <w:r>
        <w:rPr>
          <w:rFonts w:eastAsia="Times New Roman"/>
          <w:sz w:val="24"/>
          <w:szCs w:val="24"/>
        </w:rPr>
        <w:t>2.3.1. Обеспечить Заказчику доступ к информации для ознакомления с уставом образовательной организации, с лицензией на осущест</w:t>
      </w:r>
      <w:r>
        <w:rPr>
          <w:rFonts w:eastAsia="Times New Roman"/>
          <w:sz w:val="24"/>
          <w:szCs w:val="24"/>
        </w:rPr>
        <w:t>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B52B8" w:rsidRDefault="008B52B8">
      <w:pPr>
        <w:spacing w:line="17" w:lineRule="exact"/>
        <w:rPr>
          <w:rFonts w:eastAsia="Times New Roman"/>
          <w:sz w:val="24"/>
          <w:szCs w:val="24"/>
        </w:rPr>
      </w:pPr>
    </w:p>
    <w:p w:rsidR="008B52B8" w:rsidRDefault="001A22A2">
      <w:pPr>
        <w:spacing w:line="237" w:lineRule="auto"/>
        <w:ind w:left="7" w:firstLine="708"/>
        <w:jc w:val="both"/>
        <w:rPr>
          <w:rFonts w:eastAsia="Times New Roman"/>
          <w:sz w:val="24"/>
          <w:szCs w:val="24"/>
        </w:rPr>
      </w:pPr>
      <w:r>
        <w:rPr>
          <w:rFonts w:eastAsia="Times New Roman"/>
          <w:sz w:val="24"/>
          <w:szCs w:val="24"/>
        </w:rPr>
        <w:t xml:space="preserve">2.3.2. Обеспечить надлежащее </w:t>
      </w:r>
      <w:r>
        <w:rPr>
          <w:rFonts w:eastAsia="Times New Roman"/>
          <w:sz w:val="24"/>
          <w:szCs w:val="24"/>
        </w:rPr>
        <w:t>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8B52B8" w:rsidRDefault="008B52B8">
      <w:pPr>
        <w:spacing w:line="13" w:lineRule="exact"/>
        <w:rPr>
          <w:rFonts w:eastAsia="Times New Roman"/>
          <w:sz w:val="24"/>
          <w:szCs w:val="24"/>
        </w:rPr>
      </w:pPr>
    </w:p>
    <w:p w:rsidR="008B52B8" w:rsidRDefault="001A22A2">
      <w:pPr>
        <w:spacing w:line="234" w:lineRule="auto"/>
        <w:ind w:left="7" w:right="20" w:firstLine="708"/>
        <w:jc w:val="both"/>
        <w:rPr>
          <w:rFonts w:eastAsia="Times New Roman"/>
          <w:sz w:val="24"/>
          <w:szCs w:val="24"/>
        </w:rPr>
      </w:pPr>
      <w:r>
        <w:rPr>
          <w:rFonts w:eastAsia="Times New Roman"/>
          <w:sz w:val="24"/>
          <w:szCs w:val="24"/>
        </w:rPr>
        <w:t>2.3.3. Довести до Заказчика</w:t>
      </w:r>
      <w:r>
        <w:rPr>
          <w:rFonts w:eastAsia="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w:t>
      </w:r>
    </w:p>
    <w:p w:rsidR="008B52B8" w:rsidRDefault="008B52B8">
      <w:pPr>
        <w:spacing w:line="102" w:lineRule="exact"/>
        <w:rPr>
          <w:sz w:val="20"/>
          <w:szCs w:val="20"/>
        </w:rPr>
      </w:pPr>
    </w:p>
    <w:p w:rsidR="008B52B8" w:rsidRDefault="001A22A2">
      <w:pPr>
        <w:ind w:left="9527"/>
        <w:rPr>
          <w:sz w:val="20"/>
          <w:szCs w:val="20"/>
        </w:rPr>
      </w:pPr>
      <w:r>
        <w:rPr>
          <w:rFonts w:eastAsia="Times New Roman"/>
          <w:sz w:val="24"/>
          <w:szCs w:val="24"/>
        </w:rPr>
        <w:t>2</w:t>
      </w:r>
    </w:p>
    <w:p w:rsidR="008B52B8" w:rsidRDefault="008B52B8">
      <w:pPr>
        <w:sectPr w:rsidR="008B52B8">
          <w:pgSz w:w="11900" w:h="16838"/>
          <w:pgMar w:top="1135" w:right="1126" w:bottom="420" w:left="1133" w:header="0" w:footer="0" w:gutter="0"/>
          <w:cols w:space="720" w:equalWidth="0">
            <w:col w:w="9647"/>
          </w:cols>
        </w:sectPr>
      </w:pPr>
    </w:p>
    <w:p w:rsidR="008B52B8" w:rsidRDefault="001A22A2">
      <w:pPr>
        <w:spacing w:line="236" w:lineRule="auto"/>
        <w:ind w:left="7" w:right="20"/>
        <w:jc w:val="both"/>
        <w:rPr>
          <w:sz w:val="20"/>
          <w:szCs w:val="20"/>
        </w:rPr>
      </w:pPr>
      <w:r>
        <w:rPr>
          <w:rFonts w:eastAsia="Times New Roman"/>
          <w:sz w:val="24"/>
          <w:szCs w:val="24"/>
        </w:rPr>
        <w:lastRenderedPageBreak/>
        <w:t>Российской Федерации от 7 февраля 1992 года № 2300-1 «О защите прав потребителей» и Федеральным закон</w:t>
      </w:r>
      <w:r>
        <w:rPr>
          <w:rFonts w:eastAsia="Times New Roman"/>
          <w:sz w:val="24"/>
          <w:szCs w:val="24"/>
        </w:rPr>
        <w:t>ом от 29 декабря 2012 года № 273-ФЗ «Об образовании в Российской Федерации».</w:t>
      </w:r>
    </w:p>
    <w:p w:rsidR="008B52B8" w:rsidRDefault="008B52B8">
      <w:pPr>
        <w:spacing w:line="14" w:lineRule="exact"/>
        <w:rPr>
          <w:sz w:val="20"/>
          <w:szCs w:val="20"/>
        </w:rPr>
      </w:pPr>
    </w:p>
    <w:p w:rsidR="008B52B8" w:rsidRDefault="001A22A2">
      <w:pPr>
        <w:spacing w:line="236" w:lineRule="auto"/>
        <w:ind w:left="7" w:right="20" w:firstLine="708"/>
        <w:jc w:val="both"/>
        <w:rPr>
          <w:sz w:val="20"/>
          <w:szCs w:val="20"/>
        </w:rPr>
      </w:pPr>
      <w:r>
        <w:rPr>
          <w:rFonts w:eastAsia="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w:t>
      </w:r>
      <w:r>
        <w:rPr>
          <w:rFonts w:eastAsia="Times New Roman"/>
          <w:sz w:val="24"/>
          <w:szCs w:val="24"/>
        </w:rPr>
        <w:t>особностей и интересов.</w:t>
      </w:r>
    </w:p>
    <w:p w:rsidR="008B52B8" w:rsidRDefault="008B52B8">
      <w:pPr>
        <w:spacing w:line="14" w:lineRule="exact"/>
        <w:rPr>
          <w:sz w:val="20"/>
          <w:szCs w:val="20"/>
        </w:rPr>
      </w:pPr>
    </w:p>
    <w:p w:rsidR="008B52B8" w:rsidRDefault="001A22A2">
      <w:pPr>
        <w:spacing w:line="237" w:lineRule="auto"/>
        <w:ind w:left="7" w:right="20" w:firstLine="708"/>
        <w:jc w:val="both"/>
        <w:rPr>
          <w:sz w:val="20"/>
          <w:szCs w:val="20"/>
        </w:rPr>
      </w:pPr>
      <w:r>
        <w:rPr>
          <w:rFonts w:eastAsia="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w:t>
      </w:r>
      <w:r>
        <w:rPr>
          <w:rFonts w:eastAsia="Times New Roman"/>
          <w:sz w:val="24"/>
          <w:szCs w:val="24"/>
        </w:rPr>
        <w:t>можности освоения Воспитанником образовательной программы на разных этапах ее реализации.</w:t>
      </w:r>
    </w:p>
    <w:p w:rsidR="008B52B8" w:rsidRDefault="008B52B8">
      <w:pPr>
        <w:spacing w:line="17" w:lineRule="exact"/>
        <w:rPr>
          <w:sz w:val="20"/>
          <w:szCs w:val="20"/>
        </w:rPr>
      </w:pPr>
    </w:p>
    <w:p w:rsidR="008B52B8" w:rsidRDefault="001A22A2">
      <w:pPr>
        <w:spacing w:line="237" w:lineRule="auto"/>
        <w:ind w:left="7" w:firstLine="708"/>
        <w:jc w:val="both"/>
        <w:rPr>
          <w:sz w:val="20"/>
          <w:szCs w:val="20"/>
        </w:rPr>
      </w:pPr>
      <w:r>
        <w:rPr>
          <w:rFonts w:eastAsia="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w:t>
      </w:r>
      <w:r>
        <w:rPr>
          <w:rFonts w:eastAsia="Times New Roman"/>
          <w:sz w:val="24"/>
          <w:szCs w:val="24"/>
        </w:rPr>
        <w:t xml:space="preserve">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B52B8" w:rsidRDefault="008B52B8">
      <w:pPr>
        <w:spacing w:line="18" w:lineRule="exact"/>
        <w:rPr>
          <w:sz w:val="20"/>
          <w:szCs w:val="20"/>
        </w:rPr>
      </w:pPr>
    </w:p>
    <w:p w:rsidR="008B52B8" w:rsidRDefault="001A22A2">
      <w:pPr>
        <w:spacing w:line="236" w:lineRule="auto"/>
        <w:ind w:left="7" w:right="20" w:firstLine="708"/>
        <w:jc w:val="both"/>
        <w:rPr>
          <w:sz w:val="20"/>
          <w:szCs w:val="20"/>
        </w:rPr>
      </w:pPr>
      <w:r>
        <w:rPr>
          <w:rFonts w:eastAsia="Times New Roman"/>
          <w:sz w:val="24"/>
          <w:szCs w:val="24"/>
        </w:rPr>
        <w:t xml:space="preserve">2.3.7. Создавать безопасные условия обучения, воспитания, присмотра и ухода </w:t>
      </w:r>
      <w:r>
        <w:rPr>
          <w:rFonts w:eastAsia="Times New Roman"/>
          <w:sz w:val="24"/>
          <w:szCs w:val="24"/>
        </w:rPr>
        <w:t>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B52B8" w:rsidRDefault="008B52B8">
      <w:pPr>
        <w:spacing w:line="14" w:lineRule="exact"/>
        <w:rPr>
          <w:sz w:val="20"/>
          <w:szCs w:val="20"/>
        </w:rPr>
      </w:pPr>
    </w:p>
    <w:p w:rsidR="008B52B8" w:rsidRDefault="001A22A2">
      <w:pPr>
        <w:spacing w:line="234" w:lineRule="auto"/>
        <w:ind w:left="7" w:right="20" w:firstLine="708"/>
        <w:jc w:val="both"/>
        <w:rPr>
          <w:sz w:val="20"/>
          <w:szCs w:val="20"/>
        </w:rPr>
      </w:pPr>
      <w:r>
        <w:rPr>
          <w:rFonts w:eastAsia="Times New Roman"/>
          <w:sz w:val="24"/>
          <w:szCs w:val="24"/>
        </w:rPr>
        <w:t>2.3.8. Обучать Воспитанника по образовательной программе, предусмотренной пунктом 1.3. настоящего Договора.</w:t>
      </w:r>
    </w:p>
    <w:p w:rsidR="008B52B8" w:rsidRDefault="008B52B8">
      <w:pPr>
        <w:spacing w:line="14" w:lineRule="exact"/>
        <w:rPr>
          <w:sz w:val="20"/>
          <w:szCs w:val="20"/>
        </w:rPr>
      </w:pPr>
    </w:p>
    <w:p w:rsidR="008B52B8" w:rsidRDefault="001A22A2">
      <w:pPr>
        <w:spacing w:line="236" w:lineRule="auto"/>
        <w:ind w:left="7" w:firstLine="708"/>
        <w:jc w:val="both"/>
        <w:rPr>
          <w:sz w:val="20"/>
          <w:szCs w:val="20"/>
        </w:rPr>
      </w:pPr>
      <w:r>
        <w:rPr>
          <w:rFonts w:eastAsia="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B52B8" w:rsidRDefault="008B52B8">
      <w:pPr>
        <w:spacing w:line="14" w:lineRule="exact"/>
        <w:rPr>
          <w:sz w:val="20"/>
          <w:szCs w:val="20"/>
        </w:rPr>
      </w:pPr>
    </w:p>
    <w:p w:rsidR="008B52B8" w:rsidRDefault="001A22A2">
      <w:pPr>
        <w:spacing w:line="236" w:lineRule="auto"/>
        <w:ind w:left="7" w:firstLine="708"/>
        <w:jc w:val="both"/>
        <w:rPr>
          <w:sz w:val="20"/>
          <w:szCs w:val="20"/>
        </w:rPr>
      </w:pPr>
      <w:r>
        <w:rPr>
          <w:rFonts w:eastAsia="Times New Roman"/>
          <w:sz w:val="24"/>
          <w:szCs w:val="24"/>
        </w:rPr>
        <w:t>2.3.10. Обеспечивать Воспитанника необходимым сбалансирован</w:t>
      </w:r>
      <w:r>
        <w:rPr>
          <w:rFonts w:eastAsia="Times New Roman"/>
          <w:sz w:val="24"/>
          <w:szCs w:val="24"/>
        </w:rPr>
        <w:t xml:space="preserve">ным 4-х разовым питанием по утвержденному примерному меню: </w:t>
      </w:r>
      <w:r>
        <w:rPr>
          <w:rFonts w:eastAsia="Times New Roman"/>
          <w:sz w:val="24"/>
          <w:szCs w:val="24"/>
          <w:u w:val="single"/>
        </w:rPr>
        <w:t>завтрак: 8.20 ч. – 9.00 ч.; 2 завтрак: 10.00 ч. –</w:t>
      </w:r>
      <w:r>
        <w:rPr>
          <w:rFonts w:eastAsia="Times New Roman"/>
          <w:sz w:val="24"/>
          <w:szCs w:val="24"/>
        </w:rPr>
        <w:t xml:space="preserve"> </w:t>
      </w:r>
      <w:r>
        <w:rPr>
          <w:rFonts w:eastAsia="Times New Roman"/>
          <w:sz w:val="24"/>
          <w:szCs w:val="24"/>
          <w:u w:val="single"/>
        </w:rPr>
        <w:t>10.30 ч.; обед: 12.00 ч. – 12.30 ч.; полдник: 15.30 ч. – 16.00 ч.</w:t>
      </w:r>
    </w:p>
    <w:p w:rsidR="008B52B8" w:rsidRDefault="008B52B8">
      <w:pPr>
        <w:spacing w:line="2" w:lineRule="exact"/>
        <w:rPr>
          <w:sz w:val="20"/>
          <w:szCs w:val="20"/>
        </w:rPr>
      </w:pPr>
    </w:p>
    <w:p w:rsidR="008B52B8" w:rsidRDefault="001A22A2">
      <w:pPr>
        <w:ind w:left="707"/>
        <w:rPr>
          <w:sz w:val="20"/>
          <w:szCs w:val="20"/>
        </w:rPr>
      </w:pPr>
      <w:r>
        <w:rPr>
          <w:rFonts w:eastAsia="Times New Roman"/>
          <w:sz w:val="24"/>
          <w:szCs w:val="24"/>
        </w:rPr>
        <w:t>Время приема пищи определено режимом дня для каждой возрастной группы.</w:t>
      </w:r>
    </w:p>
    <w:p w:rsidR="008B52B8" w:rsidRDefault="001A22A2">
      <w:pPr>
        <w:ind w:left="707"/>
        <w:rPr>
          <w:sz w:val="20"/>
          <w:szCs w:val="20"/>
        </w:rPr>
      </w:pPr>
      <w:r>
        <w:rPr>
          <w:rFonts w:eastAsia="Times New Roman"/>
          <w:sz w:val="24"/>
          <w:szCs w:val="24"/>
        </w:rPr>
        <w:t>2.3.11. П</w:t>
      </w:r>
      <w:r>
        <w:rPr>
          <w:rFonts w:eastAsia="Times New Roman"/>
          <w:sz w:val="24"/>
          <w:szCs w:val="24"/>
        </w:rPr>
        <w:t>ереводить Воспитанника в следующую возрастную группу.</w:t>
      </w:r>
    </w:p>
    <w:p w:rsidR="008B52B8" w:rsidRDefault="008B52B8">
      <w:pPr>
        <w:spacing w:line="12" w:lineRule="exact"/>
        <w:rPr>
          <w:sz w:val="20"/>
          <w:szCs w:val="20"/>
        </w:rPr>
      </w:pPr>
    </w:p>
    <w:p w:rsidR="008B52B8" w:rsidRDefault="001A22A2">
      <w:pPr>
        <w:spacing w:line="237" w:lineRule="auto"/>
        <w:ind w:left="7" w:firstLine="708"/>
        <w:jc w:val="both"/>
        <w:rPr>
          <w:sz w:val="20"/>
          <w:szCs w:val="20"/>
        </w:rPr>
      </w:pPr>
      <w:r>
        <w:rPr>
          <w:rFonts w:eastAsia="Times New Roman"/>
          <w:sz w:val="24"/>
          <w:szCs w:val="24"/>
        </w:rPr>
        <w:t>2.3.12. Уведомить Заказчика в течение одного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w:t>
      </w:r>
      <w:r>
        <w:rPr>
          <w:rFonts w:eastAsia="Times New Roman"/>
          <w:sz w:val="24"/>
          <w:szCs w:val="24"/>
        </w:rPr>
        <w:t>ьных особенностей, делающих невозможным или педагогически нецелесообразным оказание данной услуги.</w:t>
      </w:r>
    </w:p>
    <w:p w:rsidR="008B52B8" w:rsidRDefault="008B52B8">
      <w:pPr>
        <w:spacing w:line="2" w:lineRule="exact"/>
        <w:rPr>
          <w:sz w:val="20"/>
          <w:szCs w:val="20"/>
        </w:rPr>
      </w:pPr>
    </w:p>
    <w:p w:rsidR="008B52B8" w:rsidRDefault="001A22A2">
      <w:pPr>
        <w:ind w:left="707"/>
        <w:rPr>
          <w:sz w:val="20"/>
          <w:szCs w:val="20"/>
        </w:rPr>
      </w:pPr>
      <w:r>
        <w:rPr>
          <w:rFonts w:eastAsia="Times New Roman"/>
          <w:sz w:val="24"/>
          <w:szCs w:val="24"/>
        </w:rPr>
        <w:t>2.3.13. Обеспечить соблюдение требований Федерального закона от 27 июля 2006 года</w:t>
      </w:r>
    </w:p>
    <w:p w:rsidR="008B52B8" w:rsidRDefault="008B52B8">
      <w:pPr>
        <w:spacing w:line="12" w:lineRule="exact"/>
        <w:rPr>
          <w:sz w:val="20"/>
          <w:szCs w:val="20"/>
        </w:rPr>
      </w:pPr>
    </w:p>
    <w:p w:rsidR="008B52B8" w:rsidRDefault="001A22A2">
      <w:pPr>
        <w:numPr>
          <w:ilvl w:val="0"/>
          <w:numId w:val="2"/>
        </w:numPr>
        <w:tabs>
          <w:tab w:val="left" w:pos="336"/>
        </w:tabs>
        <w:spacing w:line="234" w:lineRule="auto"/>
        <w:ind w:left="7" w:right="20" w:hanging="7"/>
        <w:rPr>
          <w:rFonts w:eastAsia="Times New Roman"/>
          <w:sz w:val="24"/>
          <w:szCs w:val="24"/>
        </w:rPr>
      </w:pPr>
      <w:r>
        <w:rPr>
          <w:rFonts w:eastAsia="Times New Roman"/>
          <w:sz w:val="24"/>
          <w:szCs w:val="24"/>
        </w:rPr>
        <w:t>152-ФЗ «О персональных данных» в части сбора, хранения и обработки персон</w:t>
      </w:r>
      <w:r>
        <w:rPr>
          <w:rFonts w:eastAsia="Times New Roman"/>
          <w:sz w:val="24"/>
          <w:szCs w:val="24"/>
        </w:rPr>
        <w:t>альных данных Заказчика и Воспитанника.</w:t>
      </w:r>
    </w:p>
    <w:p w:rsidR="008B52B8" w:rsidRDefault="008B52B8">
      <w:pPr>
        <w:spacing w:line="1" w:lineRule="exact"/>
        <w:rPr>
          <w:rFonts w:eastAsia="Times New Roman"/>
          <w:sz w:val="24"/>
          <w:szCs w:val="24"/>
        </w:rPr>
      </w:pPr>
    </w:p>
    <w:p w:rsidR="008B52B8" w:rsidRDefault="001A22A2">
      <w:pPr>
        <w:ind w:left="707"/>
        <w:rPr>
          <w:rFonts w:eastAsia="Times New Roman"/>
          <w:sz w:val="24"/>
          <w:szCs w:val="24"/>
        </w:rPr>
      </w:pPr>
      <w:r>
        <w:rPr>
          <w:rFonts w:eastAsia="Times New Roman"/>
          <w:sz w:val="24"/>
          <w:szCs w:val="24"/>
        </w:rPr>
        <w:t>2.4. Заказчик обязан:</w:t>
      </w:r>
    </w:p>
    <w:p w:rsidR="008B52B8" w:rsidRDefault="008B52B8">
      <w:pPr>
        <w:spacing w:line="12" w:lineRule="exact"/>
        <w:rPr>
          <w:rFonts w:eastAsia="Times New Roman"/>
          <w:sz w:val="24"/>
          <w:szCs w:val="24"/>
        </w:rPr>
      </w:pPr>
    </w:p>
    <w:p w:rsidR="008B52B8" w:rsidRDefault="001A22A2">
      <w:pPr>
        <w:spacing w:line="238" w:lineRule="auto"/>
        <w:ind w:left="7" w:firstLine="708"/>
        <w:jc w:val="both"/>
        <w:rPr>
          <w:rFonts w:eastAsia="Times New Roman"/>
          <w:sz w:val="24"/>
          <w:szCs w:val="24"/>
        </w:rPr>
      </w:pPr>
      <w:r>
        <w:rPr>
          <w:rFonts w:eastAsia="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w:t>
      </w:r>
      <w:r>
        <w:rPr>
          <w:rFonts w:eastAsia="Times New Roman"/>
          <w:sz w:val="24"/>
          <w:szCs w:val="24"/>
        </w:rPr>
        <w:t xml:space="preserve">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B52B8" w:rsidRDefault="008B52B8">
      <w:pPr>
        <w:spacing w:line="14" w:lineRule="exact"/>
        <w:rPr>
          <w:rFonts w:eastAsia="Times New Roman"/>
          <w:sz w:val="24"/>
          <w:szCs w:val="24"/>
        </w:rPr>
      </w:pPr>
    </w:p>
    <w:p w:rsidR="008B52B8" w:rsidRDefault="001A22A2">
      <w:pPr>
        <w:spacing w:line="237" w:lineRule="auto"/>
        <w:ind w:left="7" w:firstLine="708"/>
        <w:jc w:val="both"/>
        <w:rPr>
          <w:rFonts w:eastAsia="Times New Roman"/>
          <w:sz w:val="24"/>
          <w:szCs w:val="24"/>
        </w:rPr>
      </w:pPr>
      <w:r>
        <w:rPr>
          <w:rFonts w:eastAsia="Times New Roman"/>
          <w:sz w:val="24"/>
          <w:szCs w:val="24"/>
        </w:rPr>
        <w:t>2.4.2. Св</w:t>
      </w:r>
      <w:r>
        <w:rPr>
          <w:rFonts w:eastAsia="Times New Roman"/>
          <w:sz w:val="24"/>
          <w:szCs w:val="24"/>
        </w:rPr>
        <w:t>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w:t>
      </w:r>
      <w:r>
        <w:rPr>
          <w:rFonts w:eastAsia="Times New Roman"/>
          <w:sz w:val="24"/>
          <w:szCs w:val="24"/>
        </w:rPr>
        <w:t>иком.</w:t>
      </w:r>
    </w:p>
    <w:p w:rsidR="008B52B8" w:rsidRDefault="008B52B8">
      <w:pPr>
        <w:spacing w:line="13" w:lineRule="exact"/>
        <w:rPr>
          <w:rFonts w:eastAsia="Times New Roman"/>
          <w:sz w:val="24"/>
          <w:szCs w:val="24"/>
        </w:rPr>
      </w:pPr>
    </w:p>
    <w:p w:rsidR="008B52B8" w:rsidRDefault="001A22A2">
      <w:pPr>
        <w:spacing w:line="236" w:lineRule="auto"/>
        <w:ind w:left="7" w:firstLine="708"/>
        <w:jc w:val="both"/>
        <w:rPr>
          <w:rFonts w:eastAsia="Times New Roman"/>
          <w:sz w:val="24"/>
          <w:szCs w:val="24"/>
        </w:rPr>
      </w:pPr>
      <w:r>
        <w:rPr>
          <w:rFonts w:eastAsia="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B52B8" w:rsidRDefault="008B52B8">
      <w:pPr>
        <w:spacing w:line="13" w:lineRule="exact"/>
        <w:rPr>
          <w:rFonts w:eastAsia="Times New Roman"/>
          <w:sz w:val="24"/>
          <w:szCs w:val="24"/>
        </w:rPr>
      </w:pPr>
    </w:p>
    <w:p w:rsidR="008B52B8" w:rsidRDefault="001A22A2">
      <w:pPr>
        <w:spacing w:line="234" w:lineRule="auto"/>
        <w:ind w:left="7" w:right="20" w:firstLine="708"/>
        <w:rPr>
          <w:rFonts w:eastAsia="Times New Roman"/>
          <w:sz w:val="24"/>
          <w:szCs w:val="24"/>
        </w:rPr>
      </w:pPr>
      <w:r>
        <w:rPr>
          <w:rFonts w:eastAsia="Times New Roman"/>
          <w:sz w:val="24"/>
          <w:szCs w:val="24"/>
        </w:rPr>
        <w:t xml:space="preserve">2.4.4. Незамедлительно </w:t>
      </w:r>
      <w:r>
        <w:rPr>
          <w:rFonts w:eastAsia="Times New Roman"/>
          <w:sz w:val="24"/>
          <w:szCs w:val="24"/>
        </w:rPr>
        <w:t>сообщать Исполнителю об изменении контактного телефона и места жительства.</w:t>
      </w:r>
    </w:p>
    <w:p w:rsidR="008B52B8" w:rsidRDefault="008B52B8">
      <w:pPr>
        <w:spacing w:line="102" w:lineRule="exact"/>
        <w:rPr>
          <w:sz w:val="20"/>
          <w:szCs w:val="20"/>
        </w:rPr>
      </w:pPr>
    </w:p>
    <w:p w:rsidR="008B52B8" w:rsidRDefault="001A22A2">
      <w:pPr>
        <w:ind w:left="9527"/>
        <w:rPr>
          <w:sz w:val="20"/>
          <w:szCs w:val="20"/>
        </w:rPr>
      </w:pPr>
      <w:r>
        <w:rPr>
          <w:rFonts w:eastAsia="Times New Roman"/>
          <w:sz w:val="24"/>
          <w:szCs w:val="24"/>
        </w:rPr>
        <w:t>3</w:t>
      </w:r>
    </w:p>
    <w:p w:rsidR="008B52B8" w:rsidRDefault="008B52B8">
      <w:pPr>
        <w:sectPr w:rsidR="008B52B8">
          <w:pgSz w:w="11900" w:h="16838"/>
          <w:pgMar w:top="1135" w:right="1126" w:bottom="420" w:left="1133" w:header="0" w:footer="0" w:gutter="0"/>
          <w:cols w:space="720" w:equalWidth="0">
            <w:col w:w="9647"/>
          </w:cols>
        </w:sectPr>
      </w:pPr>
    </w:p>
    <w:p w:rsidR="008B52B8" w:rsidRDefault="001A22A2">
      <w:pPr>
        <w:spacing w:line="234" w:lineRule="auto"/>
        <w:ind w:firstLine="708"/>
        <w:rPr>
          <w:sz w:val="20"/>
          <w:szCs w:val="20"/>
        </w:rPr>
      </w:pPr>
      <w:r>
        <w:rPr>
          <w:rFonts w:eastAsia="Times New Roman"/>
          <w:sz w:val="24"/>
          <w:szCs w:val="24"/>
        </w:rPr>
        <w:lastRenderedPageBreak/>
        <w:t>2.4.5. Обеспечить посещение Воспитанником образовательной организации согласно правилам внутреннего распорядка Исполнителя.</w:t>
      </w:r>
    </w:p>
    <w:p w:rsidR="008B52B8" w:rsidRDefault="008B52B8">
      <w:pPr>
        <w:spacing w:line="14" w:lineRule="exact"/>
        <w:rPr>
          <w:sz w:val="20"/>
          <w:szCs w:val="20"/>
        </w:rPr>
      </w:pPr>
    </w:p>
    <w:p w:rsidR="008B52B8" w:rsidRDefault="001A22A2">
      <w:pPr>
        <w:spacing w:line="234" w:lineRule="auto"/>
        <w:ind w:right="20" w:firstLine="708"/>
        <w:rPr>
          <w:sz w:val="20"/>
          <w:szCs w:val="20"/>
        </w:rPr>
      </w:pPr>
      <w:r>
        <w:rPr>
          <w:rFonts w:eastAsia="Times New Roman"/>
          <w:sz w:val="24"/>
          <w:szCs w:val="24"/>
        </w:rPr>
        <w:t>2.4.6. Информировать Исполнител</w:t>
      </w:r>
      <w:r>
        <w:rPr>
          <w:rFonts w:eastAsia="Times New Roman"/>
          <w:sz w:val="24"/>
          <w:szCs w:val="24"/>
        </w:rPr>
        <w:t>я о предстоящем отсутствии Воспитанника в образовательной организации или его болезни.</w:t>
      </w:r>
    </w:p>
    <w:p w:rsidR="008B52B8" w:rsidRDefault="008B52B8">
      <w:pPr>
        <w:spacing w:line="14" w:lineRule="exact"/>
        <w:rPr>
          <w:sz w:val="20"/>
          <w:szCs w:val="20"/>
        </w:rPr>
      </w:pPr>
    </w:p>
    <w:p w:rsidR="008B52B8" w:rsidRDefault="001A22A2">
      <w:pPr>
        <w:numPr>
          <w:ilvl w:val="0"/>
          <w:numId w:val="3"/>
        </w:numPr>
        <w:tabs>
          <w:tab w:val="left" w:pos="996"/>
        </w:tabs>
        <w:spacing w:line="237" w:lineRule="auto"/>
        <w:ind w:right="20" w:firstLine="701"/>
        <w:jc w:val="both"/>
        <w:rPr>
          <w:rFonts w:eastAsia="Times New Roman"/>
          <w:sz w:val="24"/>
          <w:szCs w:val="24"/>
        </w:rPr>
      </w:pPr>
      <w:r>
        <w:rPr>
          <w:rFonts w:eastAsia="Times New Roman"/>
          <w:sz w:val="24"/>
          <w:szCs w:val="24"/>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w:t>
      </w:r>
      <w:r>
        <w:rPr>
          <w:rFonts w:eastAsia="Times New Roman"/>
          <w:sz w:val="24"/>
          <w:szCs w:val="24"/>
        </w:rPr>
        <w:t xml:space="preserve"> его здоровья и не допускать посещения образовательной организации Воспитанником в период заболевания.</w:t>
      </w:r>
    </w:p>
    <w:p w:rsidR="008B52B8" w:rsidRDefault="008B52B8">
      <w:pPr>
        <w:spacing w:line="13" w:lineRule="exact"/>
        <w:rPr>
          <w:rFonts w:eastAsia="Times New Roman"/>
          <w:sz w:val="24"/>
          <w:szCs w:val="24"/>
        </w:rPr>
      </w:pPr>
    </w:p>
    <w:p w:rsidR="008B52B8" w:rsidRDefault="001A22A2">
      <w:pPr>
        <w:spacing w:line="237" w:lineRule="auto"/>
        <w:ind w:firstLine="708"/>
        <w:jc w:val="both"/>
        <w:rPr>
          <w:rFonts w:eastAsia="Times New Roman"/>
          <w:sz w:val="24"/>
          <w:szCs w:val="24"/>
        </w:rPr>
      </w:pPr>
      <w:r>
        <w:rPr>
          <w:rFonts w:eastAsia="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w:t>
      </w:r>
      <w:r>
        <w:rPr>
          <w:rFonts w:eastAsia="Times New Roman"/>
          <w:sz w:val="24"/>
          <w:szCs w:val="24"/>
        </w:rPr>
        <w:t xml:space="preserve"> дней), с указанием диагноза, длительности заболевания, сведений об отсутствии контакта с инфекционными больными.</w:t>
      </w:r>
    </w:p>
    <w:p w:rsidR="008B52B8" w:rsidRDefault="008B52B8">
      <w:pPr>
        <w:spacing w:line="13" w:lineRule="exact"/>
        <w:rPr>
          <w:rFonts w:eastAsia="Times New Roman"/>
          <w:sz w:val="24"/>
          <w:szCs w:val="24"/>
        </w:rPr>
      </w:pPr>
    </w:p>
    <w:p w:rsidR="008B52B8" w:rsidRDefault="001A22A2">
      <w:pPr>
        <w:spacing w:line="236" w:lineRule="auto"/>
        <w:ind w:firstLine="708"/>
        <w:jc w:val="both"/>
        <w:rPr>
          <w:rFonts w:eastAsia="Times New Roman"/>
          <w:sz w:val="24"/>
          <w:szCs w:val="24"/>
        </w:rPr>
      </w:pPr>
      <w:r>
        <w:rPr>
          <w:rFonts w:eastAsia="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w:t>
      </w:r>
      <w:r>
        <w:rPr>
          <w:rFonts w:eastAsia="Times New Roman"/>
          <w:sz w:val="24"/>
          <w:szCs w:val="24"/>
        </w:rPr>
        <w:t>ательством Российской Федерации.</w:t>
      </w:r>
    </w:p>
    <w:p w:rsidR="008B52B8" w:rsidRDefault="008B52B8">
      <w:pPr>
        <w:spacing w:line="278" w:lineRule="exact"/>
        <w:rPr>
          <w:sz w:val="20"/>
          <w:szCs w:val="20"/>
        </w:rPr>
      </w:pPr>
    </w:p>
    <w:p w:rsidR="008B52B8" w:rsidRDefault="001A22A2">
      <w:pPr>
        <w:ind w:right="20"/>
        <w:jc w:val="center"/>
        <w:rPr>
          <w:sz w:val="20"/>
          <w:szCs w:val="20"/>
        </w:rPr>
      </w:pPr>
      <w:r>
        <w:rPr>
          <w:rFonts w:eastAsia="Times New Roman"/>
          <w:sz w:val="24"/>
          <w:szCs w:val="24"/>
        </w:rPr>
        <w:t>III. Размер, сроки и порядок оплаты за присмотр и уход за Воспитанником</w:t>
      </w:r>
    </w:p>
    <w:p w:rsidR="008B52B8" w:rsidRDefault="008B52B8">
      <w:pPr>
        <w:spacing w:line="288" w:lineRule="exact"/>
        <w:rPr>
          <w:sz w:val="20"/>
          <w:szCs w:val="20"/>
        </w:rPr>
      </w:pPr>
    </w:p>
    <w:p w:rsidR="008B52B8" w:rsidRDefault="001A22A2">
      <w:pPr>
        <w:spacing w:line="238" w:lineRule="auto"/>
        <w:ind w:firstLine="708"/>
        <w:jc w:val="both"/>
        <w:rPr>
          <w:sz w:val="20"/>
          <w:szCs w:val="20"/>
        </w:rPr>
      </w:pPr>
      <w:r>
        <w:rPr>
          <w:rFonts w:eastAsia="Times New Roman"/>
          <w:sz w:val="24"/>
          <w:szCs w:val="24"/>
        </w:rPr>
        <w:t xml:space="preserve">3.1. Стоимость услуг Исполнителя по присмотру и уходу за Воспитанником (далее – родительская плата) составляет: </w:t>
      </w:r>
      <w:r>
        <w:rPr>
          <w:rFonts w:eastAsia="Times New Roman"/>
          <w:sz w:val="24"/>
          <w:szCs w:val="24"/>
          <w:u w:val="single"/>
        </w:rPr>
        <w:t>1 590</w:t>
      </w:r>
      <w:r>
        <w:rPr>
          <w:rFonts w:eastAsia="Times New Roman"/>
          <w:sz w:val="24"/>
          <w:szCs w:val="24"/>
        </w:rPr>
        <w:t xml:space="preserve"> </w:t>
      </w:r>
      <w:r>
        <w:rPr>
          <w:rFonts w:eastAsia="Times New Roman"/>
          <w:sz w:val="24"/>
          <w:szCs w:val="24"/>
          <w:u w:val="single"/>
        </w:rPr>
        <w:t>рублей</w:t>
      </w:r>
      <w:r>
        <w:rPr>
          <w:rFonts w:eastAsia="Times New Roman"/>
          <w:sz w:val="24"/>
          <w:szCs w:val="24"/>
        </w:rPr>
        <w:t xml:space="preserve"> (Решение Совета муниципального образования Абинский район № 455-с от 25.04.2018 года «Об установлении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 му</w:t>
      </w:r>
      <w:r>
        <w:rPr>
          <w:rFonts w:eastAsia="Times New Roman"/>
          <w:sz w:val="24"/>
          <w:szCs w:val="24"/>
        </w:rPr>
        <w:t>ниципального образования Абинский район»).</w:t>
      </w:r>
    </w:p>
    <w:p w:rsidR="008B52B8" w:rsidRDefault="008B52B8">
      <w:pPr>
        <w:spacing w:line="14" w:lineRule="exact"/>
        <w:rPr>
          <w:sz w:val="20"/>
          <w:szCs w:val="20"/>
        </w:rPr>
      </w:pPr>
    </w:p>
    <w:p w:rsidR="008B52B8" w:rsidRDefault="001A22A2">
      <w:pPr>
        <w:spacing w:line="236" w:lineRule="auto"/>
        <w:ind w:firstLine="708"/>
        <w:jc w:val="both"/>
        <w:rPr>
          <w:sz w:val="20"/>
          <w:szCs w:val="20"/>
        </w:rPr>
      </w:pPr>
      <w:r>
        <w:rPr>
          <w:rFonts w:eastAsia="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w:t>
      </w:r>
      <w:r>
        <w:rPr>
          <w:rFonts w:eastAsia="Times New Roman"/>
          <w:sz w:val="24"/>
          <w:szCs w:val="24"/>
        </w:rPr>
        <w:t xml:space="preserve"> и уход за Воспитанником.</w:t>
      </w:r>
    </w:p>
    <w:p w:rsidR="008B52B8" w:rsidRDefault="008B52B8">
      <w:pPr>
        <w:spacing w:line="14" w:lineRule="exact"/>
        <w:rPr>
          <w:sz w:val="20"/>
          <w:szCs w:val="20"/>
        </w:rPr>
      </w:pPr>
    </w:p>
    <w:p w:rsidR="008B52B8" w:rsidRDefault="001A22A2">
      <w:pPr>
        <w:spacing w:line="236" w:lineRule="auto"/>
        <w:ind w:firstLine="708"/>
        <w:jc w:val="both"/>
        <w:rPr>
          <w:sz w:val="20"/>
          <w:szCs w:val="20"/>
        </w:rPr>
      </w:pPr>
      <w:r>
        <w:rPr>
          <w:rFonts w:eastAsia="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B52B8" w:rsidRDefault="008B52B8">
      <w:pPr>
        <w:spacing w:line="14" w:lineRule="exact"/>
        <w:rPr>
          <w:sz w:val="20"/>
          <w:szCs w:val="20"/>
        </w:rPr>
      </w:pPr>
    </w:p>
    <w:p w:rsidR="008B52B8" w:rsidRDefault="001A22A2">
      <w:pPr>
        <w:spacing w:line="236" w:lineRule="auto"/>
        <w:ind w:firstLine="708"/>
        <w:jc w:val="both"/>
        <w:rPr>
          <w:sz w:val="20"/>
          <w:szCs w:val="20"/>
        </w:rPr>
      </w:pPr>
      <w:r>
        <w:rPr>
          <w:rFonts w:eastAsia="Times New Roman"/>
          <w:sz w:val="24"/>
          <w:szCs w:val="24"/>
        </w:rPr>
        <w:t>3.3. Заказчик ежемесячно вносит родительс</w:t>
      </w:r>
      <w:r>
        <w:rPr>
          <w:rFonts w:eastAsia="Times New Roman"/>
          <w:sz w:val="24"/>
          <w:szCs w:val="24"/>
        </w:rPr>
        <w:t xml:space="preserve">кую плату за присмотр и уход за Воспитанником, указанную в пункте 3.1. настоящего Договора, в сумме </w:t>
      </w:r>
      <w:r>
        <w:rPr>
          <w:rFonts w:eastAsia="Times New Roman"/>
          <w:sz w:val="24"/>
          <w:szCs w:val="24"/>
          <w:u w:val="single"/>
        </w:rPr>
        <w:t>1 590 (одна тысяча</w:t>
      </w:r>
      <w:r>
        <w:rPr>
          <w:rFonts w:eastAsia="Times New Roman"/>
          <w:sz w:val="24"/>
          <w:szCs w:val="24"/>
        </w:rPr>
        <w:t xml:space="preserve"> </w:t>
      </w:r>
      <w:r>
        <w:rPr>
          <w:rFonts w:eastAsia="Times New Roman"/>
          <w:sz w:val="24"/>
          <w:szCs w:val="24"/>
          <w:u w:val="single"/>
        </w:rPr>
        <w:t>пятьсот девяносто) рублей.</w:t>
      </w:r>
    </w:p>
    <w:p w:rsidR="008B52B8" w:rsidRDefault="008B52B8">
      <w:pPr>
        <w:spacing w:line="14" w:lineRule="exact"/>
        <w:rPr>
          <w:sz w:val="20"/>
          <w:szCs w:val="20"/>
        </w:rPr>
      </w:pPr>
    </w:p>
    <w:p w:rsidR="008B52B8" w:rsidRDefault="001A22A2">
      <w:pPr>
        <w:spacing w:line="237" w:lineRule="auto"/>
        <w:ind w:firstLine="708"/>
        <w:jc w:val="both"/>
        <w:rPr>
          <w:sz w:val="20"/>
          <w:szCs w:val="20"/>
        </w:rPr>
      </w:pPr>
      <w:r>
        <w:rPr>
          <w:rFonts w:eastAsia="Times New Roman"/>
          <w:sz w:val="24"/>
          <w:szCs w:val="24"/>
        </w:rPr>
        <w:t xml:space="preserve">3.4. Оплата производится в срок не позднее 20 числа каждого месяца за предыдущий месяц в безналичном порядке </w:t>
      </w:r>
      <w:r>
        <w:rPr>
          <w:rFonts w:eastAsia="Times New Roman"/>
          <w:sz w:val="24"/>
          <w:szCs w:val="24"/>
        </w:rPr>
        <w:t xml:space="preserve">на счет: </w:t>
      </w:r>
      <w:r>
        <w:rPr>
          <w:rFonts w:eastAsia="Times New Roman"/>
          <w:sz w:val="24"/>
          <w:szCs w:val="24"/>
          <w:u w:val="single"/>
        </w:rPr>
        <w:t>УФК по Краснодарскому краю ФУ администрации МО</w:t>
      </w:r>
      <w:r>
        <w:rPr>
          <w:rFonts w:eastAsia="Times New Roman"/>
          <w:sz w:val="24"/>
          <w:szCs w:val="24"/>
        </w:rPr>
        <w:t xml:space="preserve"> </w:t>
      </w:r>
      <w:r w:rsidR="00F0635E">
        <w:rPr>
          <w:rFonts w:eastAsia="Times New Roman"/>
          <w:sz w:val="24"/>
          <w:szCs w:val="24"/>
          <w:u w:val="single"/>
        </w:rPr>
        <w:t>Абинский район л/с 925110430, р/счет 40204810700000000025</w:t>
      </w:r>
      <w:r>
        <w:rPr>
          <w:rFonts w:eastAsia="Times New Roman"/>
          <w:sz w:val="24"/>
          <w:szCs w:val="24"/>
          <w:u w:val="single"/>
        </w:rPr>
        <w:t>, БИК 040349001 Южное ГУ Банка России по Краснодарскому краю, г. Краснодар.</w:t>
      </w:r>
    </w:p>
    <w:p w:rsidR="008B52B8" w:rsidRDefault="008B52B8">
      <w:pPr>
        <w:spacing w:line="14" w:lineRule="exact"/>
        <w:rPr>
          <w:sz w:val="20"/>
          <w:szCs w:val="20"/>
        </w:rPr>
      </w:pPr>
    </w:p>
    <w:p w:rsidR="008B52B8" w:rsidRDefault="001A22A2">
      <w:pPr>
        <w:spacing w:line="234" w:lineRule="auto"/>
        <w:ind w:right="20" w:firstLine="768"/>
        <w:jc w:val="both"/>
        <w:rPr>
          <w:sz w:val="20"/>
          <w:szCs w:val="20"/>
        </w:rPr>
      </w:pPr>
      <w:r>
        <w:rPr>
          <w:rFonts w:eastAsia="Times New Roman"/>
          <w:sz w:val="24"/>
          <w:szCs w:val="24"/>
        </w:rPr>
        <w:t xml:space="preserve">За декабрь текущего года родительская плата за присмотр и уход за </w:t>
      </w:r>
      <w:r>
        <w:rPr>
          <w:rFonts w:eastAsia="Times New Roman"/>
          <w:sz w:val="24"/>
          <w:szCs w:val="24"/>
        </w:rPr>
        <w:t>Воспитанником вносится до 20 декабря текущего года.</w:t>
      </w:r>
    </w:p>
    <w:p w:rsidR="008B52B8" w:rsidRDefault="008B52B8">
      <w:pPr>
        <w:spacing w:line="278" w:lineRule="exact"/>
        <w:rPr>
          <w:sz w:val="20"/>
          <w:szCs w:val="20"/>
        </w:rPr>
      </w:pPr>
    </w:p>
    <w:p w:rsidR="008B52B8" w:rsidRDefault="001A22A2">
      <w:pPr>
        <w:ind w:right="20"/>
        <w:jc w:val="center"/>
        <w:rPr>
          <w:sz w:val="20"/>
          <w:szCs w:val="20"/>
        </w:rPr>
      </w:pPr>
      <w:r>
        <w:rPr>
          <w:rFonts w:eastAsia="Times New Roman"/>
          <w:sz w:val="24"/>
          <w:szCs w:val="24"/>
        </w:rPr>
        <w:t>IV. Размер, сроки и порядок оплаты дополнительных образовательных услуг</w:t>
      </w:r>
    </w:p>
    <w:p w:rsidR="008B52B8" w:rsidRDefault="008B52B8">
      <w:pPr>
        <w:spacing w:line="288" w:lineRule="exact"/>
        <w:rPr>
          <w:sz w:val="20"/>
          <w:szCs w:val="20"/>
        </w:rPr>
      </w:pPr>
    </w:p>
    <w:p w:rsidR="008B52B8" w:rsidRDefault="001A22A2">
      <w:pPr>
        <w:spacing w:line="236" w:lineRule="auto"/>
        <w:ind w:right="20" w:firstLine="708"/>
        <w:jc w:val="both"/>
        <w:rPr>
          <w:sz w:val="20"/>
          <w:szCs w:val="20"/>
        </w:rPr>
      </w:pPr>
      <w:r>
        <w:rPr>
          <w:rFonts w:eastAsia="Times New Roman"/>
          <w:sz w:val="24"/>
          <w:szCs w:val="24"/>
        </w:rPr>
        <w:t>4.1. Полная стоимость дополнительных образовательных услуг, наименование, перечень и форма предоставления которых определены в при</w:t>
      </w:r>
      <w:r>
        <w:rPr>
          <w:rFonts w:eastAsia="Times New Roman"/>
          <w:sz w:val="24"/>
          <w:szCs w:val="24"/>
        </w:rPr>
        <w:t>ложении к настоящему Договору, составляет ____________________ рублей.</w:t>
      </w:r>
    </w:p>
    <w:p w:rsidR="008B52B8" w:rsidRDefault="008B52B8">
      <w:pPr>
        <w:spacing w:line="14" w:lineRule="exact"/>
        <w:rPr>
          <w:sz w:val="20"/>
          <w:szCs w:val="20"/>
        </w:rPr>
      </w:pPr>
    </w:p>
    <w:p w:rsidR="008B52B8" w:rsidRDefault="001A22A2">
      <w:pPr>
        <w:spacing w:line="237" w:lineRule="auto"/>
        <w:ind w:right="20" w:firstLine="708"/>
        <w:jc w:val="both"/>
        <w:rPr>
          <w:sz w:val="20"/>
          <w:szCs w:val="20"/>
        </w:rPr>
      </w:pPr>
      <w:r>
        <w:rPr>
          <w:rFonts w:eastAsia="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w:t>
      </w:r>
      <w:r>
        <w:rPr>
          <w:rFonts w:eastAsia="Times New Roman"/>
          <w:sz w:val="24"/>
          <w:szCs w:val="24"/>
        </w:rPr>
        <w:t>ня инфляции, предусмотренного основными характеристиками федерального бюджета на очередной финансовый год и плановый период.</w:t>
      </w:r>
    </w:p>
    <w:p w:rsidR="008B52B8" w:rsidRDefault="008B52B8">
      <w:pPr>
        <w:spacing w:line="14" w:lineRule="exact"/>
        <w:rPr>
          <w:sz w:val="20"/>
          <w:szCs w:val="20"/>
        </w:rPr>
      </w:pPr>
    </w:p>
    <w:p w:rsidR="008B52B8" w:rsidRDefault="001A22A2">
      <w:pPr>
        <w:spacing w:line="234" w:lineRule="auto"/>
        <w:ind w:firstLine="708"/>
        <w:rPr>
          <w:sz w:val="20"/>
          <w:szCs w:val="20"/>
        </w:rPr>
      </w:pPr>
      <w:r>
        <w:rPr>
          <w:rFonts w:eastAsia="Times New Roman"/>
          <w:sz w:val="24"/>
          <w:szCs w:val="24"/>
        </w:rPr>
        <w:t>4.2. Заказчик ежемесячно оплачивает дополнительные образовательные услуги в сумме __________________ (____________________________</w:t>
      </w:r>
      <w:r>
        <w:rPr>
          <w:rFonts w:eastAsia="Times New Roman"/>
          <w:sz w:val="24"/>
          <w:szCs w:val="24"/>
        </w:rPr>
        <w:t>_) рублей.</w:t>
      </w:r>
    </w:p>
    <w:p w:rsidR="008B52B8" w:rsidRDefault="008B52B8">
      <w:pPr>
        <w:spacing w:line="4" w:lineRule="exact"/>
        <w:rPr>
          <w:sz w:val="20"/>
          <w:szCs w:val="20"/>
        </w:rPr>
      </w:pPr>
    </w:p>
    <w:p w:rsidR="008B52B8" w:rsidRDefault="001A22A2">
      <w:pPr>
        <w:ind w:right="20"/>
        <w:jc w:val="center"/>
        <w:rPr>
          <w:sz w:val="20"/>
          <w:szCs w:val="20"/>
        </w:rPr>
      </w:pPr>
      <w:r>
        <w:rPr>
          <w:rFonts w:eastAsia="Times New Roman"/>
          <w:sz w:val="20"/>
          <w:szCs w:val="20"/>
        </w:rPr>
        <w:t>(сумма прописью)</w:t>
      </w:r>
    </w:p>
    <w:p w:rsidR="008B52B8" w:rsidRDefault="008B52B8">
      <w:pPr>
        <w:spacing w:line="145" w:lineRule="exact"/>
        <w:rPr>
          <w:sz w:val="20"/>
          <w:szCs w:val="20"/>
        </w:rPr>
      </w:pPr>
    </w:p>
    <w:p w:rsidR="008B52B8" w:rsidRDefault="001A22A2">
      <w:pPr>
        <w:ind w:left="9520"/>
        <w:rPr>
          <w:sz w:val="20"/>
          <w:szCs w:val="20"/>
        </w:rPr>
      </w:pPr>
      <w:r>
        <w:rPr>
          <w:rFonts w:eastAsia="Times New Roman"/>
          <w:sz w:val="24"/>
          <w:szCs w:val="24"/>
        </w:rPr>
        <w:t>4</w:t>
      </w:r>
    </w:p>
    <w:p w:rsidR="008B52B8" w:rsidRDefault="008B52B8">
      <w:pPr>
        <w:sectPr w:rsidR="008B52B8">
          <w:pgSz w:w="11900" w:h="16838"/>
          <w:pgMar w:top="1135" w:right="1126" w:bottom="420" w:left="1140" w:header="0" w:footer="0" w:gutter="0"/>
          <w:cols w:space="720" w:equalWidth="0">
            <w:col w:w="9640"/>
          </w:cols>
        </w:sectPr>
      </w:pPr>
    </w:p>
    <w:p w:rsidR="008B52B8" w:rsidRDefault="001A22A2">
      <w:pPr>
        <w:spacing w:line="234" w:lineRule="auto"/>
        <w:ind w:left="7" w:right="20" w:firstLine="708"/>
        <w:jc w:val="both"/>
        <w:rPr>
          <w:sz w:val="20"/>
          <w:szCs w:val="20"/>
        </w:rPr>
      </w:pPr>
      <w:r>
        <w:rPr>
          <w:rFonts w:eastAsia="Times New Roman"/>
          <w:sz w:val="24"/>
          <w:szCs w:val="24"/>
        </w:rPr>
        <w:lastRenderedPageBreak/>
        <w:t>4.3. Оплата производится в срок не позднее 20 числа каждого месяца за предыдущий месяц в безналичном порядке на счет, указанный в разделе IX настоящего Договора.</w:t>
      </w:r>
    </w:p>
    <w:p w:rsidR="008B52B8" w:rsidRDefault="008B52B8">
      <w:pPr>
        <w:spacing w:line="14" w:lineRule="exact"/>
        <w:rPr>
          <w:sz w:val="20"/>
          <w:szCs w:val="20"/>
        </w:rPr>
      </w:pPr>
    </w:p>
    <w:p w:rsidR="008B52B8" w:rsidRDefault="001A22A2">
      <w:pPr>
        <w:spacing w:line="234" w:lineRule="auto"/>
        <w:ind w:left="7" w:right="20" w:firstLine="708"/>
        <w:jc w:val="both"/>
        <w:rPr>
          <w:sz w:val="20"/>
          <w:szCs w:val="20"/>
        </w:rPr>
      </w:pPr>
      <w:r>
        <w:rPr>
          <w:rFonts w:eastAsia="Times New Roman"/>
          <w:sz w:val="24"/>
          <w:szCs w:val="24"/>
        </w:rPr>
        <w:t xml:space="preserve">4.4. На оказание платных </w:t>
      </w:r>
      <w:r>
        <w:rPr>
          <w:rFonts w:eastAsia="Times New Roman"/>
          <w:sz w:val="24"/>
          <w:szCs w:val="24"/>
        </w:rPr>
        <w:t>образовательных услуг, предусмотренных настоящим Договором, может быть составлена смета.</w:t>
      </w:r>
    </w:p>
    <w:p w:rsidR="008B52B8" w:rsidRDefault="008B52B8">
      <w:pPr>
        <w:spacing w:line="290" w:lineRule="exact"/>
        <w:rPr>
          <w:sz w:val="20"/>
          <w:szCs w:val="20"/>
        </w:rPr>
      </w:pPr>
    </w:p>
    <w:p w:rsidR="008B52B8" w:rsidRDefault="001A22A2">
      <w:pPr>
        <w:spacing w:line="234" w:lineRule="auto"/>
        <w:ind w:right="13"/>
        <w:jc w:val="center"/>
        <w:rPr>
          <w:sz w:val="20"/>
          <w:szCs w:val="20"/>
        </w:rPr>
      </w:pPr>
      <w:r>
        <w:rPr>
          <w:rFonts w:eastAsia="Times New Roman"/>
          <w:sz w:val="24"/>
          <w:szCs w:val="24"/>
        </w:rPr>
        <w:t>V. Ответственность за неисполнение или ненадлежащее исполнение обязательств по договору, порядок разрешения споров</w:t>
      </w:r>
    </w:p>
    <w:p w:rsidR="008B52B8" w:rsidRDefault="008B52B8">
      <w:pPr>
        <w:spacing w:line="290" w:lineRule="exact"/>
        <w:rPr>
          <w:sz w:val="20"/>
          <w:szCs w:val="20"/>
        </w:rPr>
      </w:pPr>
    </w:p>
    <w:p w:rsidR="008B52B8" w:rsidRDefault="001A22A2">
      <w:pPr>
        <w:spacing w:line="236" w:lineRule="auto"/>
        <w:ind w:left="7" w:right="20" w:firstLine="708"/>
        <w:jc w:val="both"/>
        <w:rPr>
          <w:sz w:val="20"/>
          <w:szCs w:val="20"/>
        </w:rPr>
      </w:pPr>
      <w:r>
        <w:rPr>
          <w:rFonts w:eastAsia="Times New Roman"/>
          <w:sz w:val="24"/>
          <w:szCs w:val="24"/>
        </w:rPr>
        <w:t xml:space="preserve">5.1. За неисполнение либо ненадлежащее исполнение </w:t>
      </w:r>
      <w:r>
        <w:rPr>
          <w:rFonts w:eastAsia="Times New Roman"/>
          <w:sz w:val="24"/>
          <w:szCs w:val="24"/>
        </w:rPr>
        <w:t>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B52B8" w:rsidRDefault="008B52B8">
      <w:pPr>
        <w:spacing w:line="14" w:lineRule="exact"/>
        <w:rPr>
          <w:sz w:val="20"/>
          <w:szCs w:val="20"/>
        </w:rPr>
      </w:pPr>
    </w:p>
    <w:p w:rsidR="008B52B8" w:rsidRDefault="001A22A2">
      <w:pPr>
        <w:spacing w:line="237" w:lineRule="auto"/>
        <w:ind w:left="7" w:right="20" w:firstLine="708"/>
        <w:jc w:val="both"/>
        <w:rPr>
          <w:sz w:val="20"/>
          <w:szCs w:val="20"/>
        </w:rPr>
      </w:pPr>
      <w:r>
        <w:rPr>
          <w:rFonts w:eastAsia="Times New Roman"/>
          <w:sz w:val="24"/>
          <w:szCs w:val="24"/>
        </w:rPr>
        <w:t>5.2. Заказчик при обнаружении недостатка платной образовательной услуги, в том числе оказания е</w:t>
      </w:r>
      <w:r>
        <w:rPr>
          <w:rFonts w:eastAsia="Times New Roman"/>
          <w:sz w:val="24"/>
          <w:szCs w:val="24"/>
        </w:rPr>
        <w:t>е не в полном объеме, предусмотренном образовательными программами (частью образовательной программы), вправе по своему выбору потребовать: а) безвозмездного оказания образовательной услуги;</w:t>
      </w:r>
    </w:p>
    <w:p w:rsidR="008B52B8" w:rsidRDefault="008B52B8">
      <w:pPr>
        <w:spacing w:line="2" w:lineRule="exact"/>
        <w:rPr>
          <w:sz w:val="20"/>
          <w:szCs w:val="20"/>
        </w:rPr>
      </w:pPr>
    </w:p>
    <w:p w:rsidR="008B52B8" w:rsidRDefault="001A22A2">
      <w:pPr>
        <w:ind w:left="7"/>
        <w:rPr>
          <w:sz w:val="20"/>
          <w:szCs w:val="20"/>
        </w:rPr>
      </w:pPr>
      <w:r>
        <w:rPr>
          <w:rFonts w:eastAsia="Times New Roman"/>
          <w:sz w:val="24"/>
          <w:szCs w:val="24"/>
        </w:rPr>
        <w:t>б) соразмерного уменьшения стоимости оказанной платной образоват</w:t>
      </w:r>
      <w:r>
        <w:rPr>
          <w:rFonts w:eastAsia="Times New Roman"/>
          <w:sz w:val="24"/>
          <w:szCs w:val="24"/>
        </w:rPr>
        <w:t>ельной услуги;</w:t>
      </w:r>
    </w:p>
    <w:p w:rsidR="008B52B8" w:rsidRDefault="008B52B8">
      <w:pPr>
        <w:spacing w:line="13" w:lineRule="exact"/>
        <w:rPr>
          <w:sz w:val="20"/>
          <w:szCs w:val="20"/>
        </w:rPr>
      </w:pPr>
    </w:p>
    <w:p w:rsidR="008B52B8" w:rsidRDefault="001A22A2">
      <w:pPr>
        <w:spacing w:line="234" w:lineRule="auto"/>
        <w:ind w:left="7" w:right="20"/>
        <w:jc w:val="both"/>
        <w:rPr>
          <w:sz w:val="20"/>
          <w:szCs w:val="20"/>
        </w:rPr>
      </w:pPr>
      <w:r>
        <w:rPr>
          <w:rFonts w:eastAsia="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B52B8" w:rsidRDefault="008B52B8">
      <w:pPr>
        <w:spacing w:line="14" w:lineRule="exact"/>
        <w:rPr>
          <w:sz w:val="20"/>
          <w:szCs w:val="20"/>
        </w:rPr>
      </w:pPr>
    </w:p>
    <w:p w:rsidR="008B52B8" w:rsidRDefault="001A22A2">
      <w:pPr>
        <w:spacing w:line="236" w:lineRule="auto"/>
        <w:ind w:left="7" w:right="20" w:firstLine="708"/>
        <w:jc w:val="both"/>
        <w:rPr>
          <w:sz w:val="20"/>
          <w:szCs w:val="20"/>
        </w:rPr>
      </w:pPr>
      <w:r>
        <w:rPr>
          <w:rFonts w:eastAsia="Times New Roman"/>
          <w:sz w:val="24"/>
          <w:szCs w:val="24"/>
        </w:rPr>
        <w:t>5.3. Заказчик вправе отказаться от исполнения настоящего Договора и потребовать полного возмещения у</w:t>
      </w:r>
      <w:r>
        <w:rPr>
          <w:rFonts w:eastAsia="Times New Roman"/>
          <w:sz w:val="24"/>
          <w:szCs w:val="24"/>
        </w:rPr>
        <w:t>бытков, если в течение двух недель недостатки платной образовательной услуги не устранены Исполнителем.</w:t>
      </w:r>
    </w:p>
    <w:p w:rsidR="008B52B8" w:rsidRDefault="008B52B8">
      <w:pPr>
        <w:spacing w:line="14" w:lineRule="exact"/>
        <w:rPr>
          <w:sz w:val="20"/>
          <w:szCs w:val="20"/>
        </w:rPr>
      </w:pPr>
    </w:p>
    <w:p w:rsidR="008B52B8" w:rsidRDefault="001A22A2">
      <w:pPr>
        <w:spacing w:line="238" w:lineRule="auto"/>
        <w:ind w:left="7" w:right="20" w:firstLine="708"/>
        <w:jc w:val="both"/>
        <w:rPr>
          <w:sz w:val="20"/>
          <w:szCs w:val="20"/>
        </w:rPr>
      </w:pPr>
      <w:r>
        <w:rPr>
          <w:rFonts w:eastAsia="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w:t>
      </w:r>
      <w:r>
        <w:rPr>
          <w:rFonts w:eastAsia="Times New Roman"/>
          <w:sz w:val="24"/>
          <w:szCs w:val="24"/>
        </w:rPr>
        <w:t>(неустранимый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w:t>
      </w:r>
      <w:r>
        <w:rPr>
          <w:rFonts w:eastAsia="Times New Roman"/>
          <w:sz w:val="24"/>
          <w:szCs w:val="24"/>
        </w:rPr>
        <w:t>ра.</w:t>
      </w:r>
    </w:p>
    <w:p w:rsidR="008B52B8" w:rsidRDefault="008B52B8">
      <w:pPr>
        <w:spacing w:line="14" w:lineRule="exact"/>
        <w:rPr>
          <w:sz w:val="20"/>
          <w:szCs w:val="20"/>
        </w:rPr>
      </w:pPr>
    </w:p>
    <w:p w:rsidR="008B52B8" w:rsidRDefault="001A22A2">
      <w:pPr>
        <w:spacing w:line="237" w:lineRule="auto"/>
        <w:ind w:left="7" w:right="20" w:firstLine="708"/>
        <w:jc w:val="both"/>
        <w:rPr>
          <w:sz w:val="20"/>
          <w:szCs w:val="20"/>
        </w:rPr>
      </w:pPr>
      <w:r>
        <w:rPr>
          <w:rFonts w:eastAsia="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w:t>
      </w:r>
      <w:r>
        <w:rPr>
          <w:rFonts w:eastAsia="Times New Roman"/>
          <w:sz w:val="24"/>
          <w:szCs w:val="24"/>
        </w:rPr>
        <w:t>и во время оказания платной образовательной услуги стало очевидным, что она не будет осуществлена в срок, по своему выбору:</w:t>
      </w:r>
    </w:p>
    <w:p w:rsidR="008B52B8" w:rsidRDefault="008B52B8">
      <w:pPr>
        <w:spacing w:line="6" w:lineRule="exact"/>
        <w:rPr>
          <w:sz w:val="20"/>
          <w:szCs w:val="20"/>
        </w:rPr>
      </w:pPr>
    </w:p>
    <w:p w:rsidR="008B52B8" w:rsidRDefault="001A22A2">
      <w:pPr>
        <w:ind w:left="7"/>
        <w:rPr>
          <w:sz w:val="20"/>
          <w:szCs w:val="20"/>
        </w:rPr>
      </w:pPr>
      <w:r>
        <w:rPr>
          <w:rFonts w:eastAsia="Times New Roman"/>
          <w:sz w:val="24"/>
          <w:szCs w:val="24"/>
        </w:rPr>
        <w:t>а) назначить Исполнителю новый срок, в течение которого Исполнитель должен приступить</w:t>
      </w:r>
    </w:p>
    <w:p w:rsidR="008B52B8" w:rsidRDefault="008B52B8">
      <w:pPr>
        <w:spacing w:line="12" w:lineRule="exact"/>
        <w:rPr>
          <w:sz w:val="20"/>
          <w:szCs w:val="20"/>
        </w:rPr>
      </w:pPr>
    </w:p>
    <w:p w:rsidR="008B52B8" w:rsidRDefault="001A22A2">
      <w:pPr>
        <w:numPr>
          <w:ilvl w:val="0"/>
          <w:numId w:val="4"/>
        </w:numPr>
        <w:tabs>
          <w:tab w:val="left" w:pos="331"/>
        </w:tabs>
        <w:spacing w:line="236" w:lineRule="auto"/>
        <w:ind w:left="7" w:right="20" w:hanging="7"/>
        <w:rPr>
          <w:rFonts w:eastAsia="Times New Roman"/>
          <w:sz w:val="24"/>
          <w:szCs w:val="24"/>
        </w:rPr>
      </w:pPr>
      <w:r>
        <w:rPr>
          <w:rFonts w:eastAsia="Times New Roman"/>
          <w:sz w:val="24"/>
          <w:szCs w:val="24"/>
        </w:rPr>
        <w:t>оказанию платной образовательной услуги и (и</w:t>
      </w:r>
      <w:r>
        <w:rPr>
          <w:rFonts w:eastAsia="Times New Roman"/>
          <w:sz w:val="24"/>
          <w:szCs w:val="24"/>
        </w:rPr>
        <w:t>ли) закончить оказание платной образовательной услуги; б) поручить оказать платную образовательную услугу третьим лицам за разумную цену и</w:t>
      </w:r>
    </w:p>
    <w:p w:rsidR="008B52B8" w:rsidRDefault="008B52B8">
      <w:pPr>
        <w:spacing w:line="1" w:lineRule="exact"/>
        <w:rPr>
          <w:rFonts w:eastAsia="Times New Roman"/>
          <w:sz w:val="24"/>
          <w:szCs w:val="24"/>
        </w:rPr>
      </w:pPr>
    </w:p>
    <w:p w:rsidR="008B52B8" w:rsidRDefault="001A22A2">
      <w:pPr>
        <w:ind w:left="7"/>
        <w:rPr>
          <w:rFonts w:eastAsia="Times New Roman"/>
          <w:sz w:val="24"/>
          <w:szCs w:val="24"/>
        </w:rPr>
      </w:pPr>
      <w:r>
        <w:rPr>
          <w:rFonts w:eastAsia="Times New Roman"/>
          <w:sz w:val="24"/>
          <w:szCs w:val="24"/>
        </w:rPr>
        <w:t>потребовать от Исполнителя возмещения понесенных расходов;</w:t>
      </w:r>
    </w:p>
    <w:p w:rsidR="008B52B8" w:rsidRDefault="008B52B8">
      <w:pPr>
        <w:spacing w:line="12" w:lineRule="exact"/>
        <w:rPr>
          <w:rFonts w:eastAsia="Times New Roman"/>
          <w:sz w:val="24"/>
          <w:szCs w:val="24"/>
        </w:rPr>
      </w:pPr>
    </w:p>
    <w:p w:rsidR="008B52B8" w:rsidRDefault="001A22A2">
      <w:pPr>
        <w:spacing w:line="234" w:lineRule="auto"/>
        <w:ind w:left="7" w:right="2180"/>
        <w:rPr>
          <w:rFonts w:eastAsia="Times New Roman"/>
          <w:sz w:val="24"/>
          <w:szCs w:val="24"/>
        </w:rPr>
      </w:pPr>
      <w:r>
        <w:rPr>
          <w:rFonts w:eastAsia="Times New Roman"/>
          <w:sz w:val="24"/>
          <w:szCs w:val="24"/>
        </w:rPr>
        <w:t>в) потребовать уменьшения стоимости платной образователь</w:t>
      </w:r>
      <w:r>
        <w:rPr>
          <w:rFonts w:eastAsia="Times New Roman"/>
          <w:sz w:val="24"/>
          <w:szCs w:val="24"/>
        </w:rPr>
        <w:t>ной услуги; г) расторгнуть настоящий Договор.</w:t>
      </w:r>
    </w:p>
    <w:p w:rsidR="008B52B8" w:rsidRDefault="008B52B8">
      <w:pPr>
        <w:spacing w:line="13" w:lineRule="exact"/>
        <w:rPr>
          <w:rFonts w:eastAsia="Times New Roman"/>
          <w:sz w:val="24"/>
          <w:szCs w:val="24"/>
        </w:rPr>
      </w:pPr>
    </w:p>
    <w:p w:rsidR="008B52B8" w:rsidRDefault="001A22A2">
      <w:pPr>
        <w:spacing w:line="237" w:lineRule="auto"/>
        <w:ind w:left="7" w:firstLine="708"/>
        <w:jc w:val="both"/>
        <w:rPr>
          <w:rFonts w:eastAsia="Times New Roman"/>
          <w:sz w:val="24"/>
          <w:szCs w:val="24"/>
        </w:rPr>
      </w:pPr>
      <w:r>
        <w:rPr>
          <w:rFonts w:eastAsia="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w:t>
      </w:r>
      <w:r>
        <w:rPr>
          <w:rFonts w:eastAsia="Times New Roman"/>
          <w:sz w:val="24"/>
          <w:szCs w:val="24"/>
        </w:rPr>
        <w:t xml:space="preserve"> образовательной услуги в порядке, установленном законодательством Российской Федерации.</w:t>
      </w:r>
    </w:p>
    <w:p w:rsidR="008B52B8" w:rsidRDefault="008B52B8">
      <w:pPr>
        <w:spacing w:line="278" w:lineRule="exact"/>
        <w:rPr>
          <w:sz w:val="20"/>
          <w:szCs w:val="20"/>
        </w:rPr>
      </w:pPr>
    </w:p>
    <w:p w:rsidR="008B52B8" w:rsidRDefault="001A22A2">
      <w:pPr>
        <w:ind w:right="-46"/>
        <w:jc w:val="center"/>
        <w:rPr>
          <w:sz w:val="20"/>
          <w:szCs w:val="20"/>
        </w:rPr>
      </w:pPr>
      <w:r>
        <w:rPr>
          <w:rFonts w:eastAsia="Times New Roman"/>
          <w:sz w:val="24"/>
          <w:szCs w:val="24"/>
        </w:rPr>
        <w:t>VI. Основания изменения и расторжения договора</w:t>
      </w:r>
    </w:p>
    <w:p w:rsidR="008B52B8" w:rsidRDefault="008B52B8">
      <w:pPr>
        <w:spacing w:line="288" w:lineRule="exact"/>
        <w:rPr>
          <w:sz w:val="20"/>
          <w:szCs w:val="20"/>
        </w:rPr>
      </w:pPr>
    </w:p>
    <w:p w:rsidR="008B52B8" w:rsidRDefault="001A22A2">
      <w:pPr>
        <w:spacing w:line="234" w:lineRule="auto"/>
        <w:ind w:left="7" w:firstLine="708"/>
        <w:rPr>
          <w:sz w:val="20"/>
          <w:szCs w:val="20"/>
        </w:rPr>
      </w:pPr>
      <w:r>
        <w:rPr>
          <w:rFonts w:eastAsia="Times New Roman"/>
          <w:sz w:val="24"/>
          <w:szCs w:val="24"/>
        </w:rPr>
        <w:t>6.1. Условия, на которых заключен настоящий Договор, могут быть изменены по соглашению Сторон.</w:t>
      </w:r>
    </w:p>
    <w:p w:rsidR="008B52B8" w:rsidRDefault="008B52B8">
      <w:pPr>
        <w:spacing w:line="14" w:lineRule="exact"/>
        <w:rPr>
          <w:sz w:val="20"/>
          <w:szCs w:val="20"/>
        </w:rPr>
      </w:pPr>
    </w:p>
    <w:p w:rsidR="008B52B8" w:rsidRDefault="001A22A2">
      <w:pPr>
        <w:spacing w:line="234" w:lineRule="auto"/>
        <w:ind w:left="7" w:right="20" w:firstLine="708"/>
        <w:rPr>
          <w:sz w:val="20"/>
          <w:szCs w:val="20"/>
        </w:rPr>
      </w:pPr>
      <w:r>
        <w:rPr>
          <w:rFonts w:eastAsia="Times New Roman"/>
          <w:sz w:val="24"/>
          <w:szCs w:val="24"/>
        </w:rPr>
        <w:t xml:space="preserve">6.2. Все изменения и </w:t>
      </w:r>
      <w:r>
        <w:rPr>
          <w:rFonts w:eastAsia="Times New Roman"/>
          <w:sz w:val="24"/>
          <w:szCs w:val="24"/>
        </w:rPr>
        <w:t>дополнения к настоящему Договору должны быть совершены в письменной форме и подписаны уполномоченными представителями Сторон.</w:t>
      </w:r>
    </w:p>
    <w:p w:rsidR="008B52B8" w:rsidRDefault="008B52B8">
      <w:pPr>
        <w:spacing w:line="14" w:lineRule="exact"/>
        <w:rPr>
          <w:sz w:val="20"/>
          <w:szCs w:val="20"/>
        </w:rPr>
      </w:pPr>
    </w:p>
    <w:p w:rsidR="008B52B8" w:rsidRDefault="001A22A2">
      <w:pPr>
        <w:spacing w:line="234" w:lineRule="auto"/>
        <w:ind w:left="7" w:firstLine="708"/>
        <w:rPr>
          <w:sz w:val="20"/>
          <w:szCs w:val="20"/>
        </w:rPr>
      </w:pPr>
      <w:r>
        <w:rPr>
          <w:rFonts w:eastAsia="Times New Roman"/>
          <w:sz w:val="24"/>
          <w:szCs w:val="24"/>
        </w:rPr>
        <w:t>6.3. Настоящий Договор может быть расторгнут по соглашению Сторон. По инициативе одной из Сторон настоящий Договор может быть рас</w:t>
      </w:r>
      <w:r>
        <w:rPr>
          <w:rFonts w:eastAsia="Times New Roman"/>
          <w:sz w:val="24"/>
          <w:szCs w:val="24"/>
        </w:rPr>
        <w:t>торгнут по основаниям,</w:t>
      </w:r>
    </w:p>
    <w:p w:rsidR="008B52B8" w:rsidRDefault="008B52B8">
      <w:pPr>
        <w:spacing w:line="102" w:lineRule="exact"/>
        <w:rPr>
          <w:sz w:val="20"/>
          <w:szCs w:val="20"/>
        </w:rPr>
      </w:pPr>
    </w:p>
    <w:p w:rsidR="008B52B8" w:rsidRDefault="001A22A2">
      <w:pPr>
        <w:ind w:left="9527"/>
        <w:rPr>
          <w:sz w:val="20"/>
          <w:szCs w:val="20"/>
        </w:rPr>
      </w:pPr>
      <w:r>
        <w:rPr>
          <w:rFonts w:eastAsia="Times New Roman"/>
          <w:sz w:val="24"/>
          <w:szCs w:val="24"/>
        </w:rPr>
        <w:t>5</w:t>
      </w:r>
    </w:p>
    <w:p w:rsidR="008B52B8" w:rsidRDefault="008B52B8">
      <w:pPr>
        <w:sectPr w:rsidR="008B52B8">
          <w:pgSz w:w="11900" w:h="16838"/>
          <w:pgMar w:top="1135" w:right="1126" w:bottom="420" w:left="1133" w:header="0" w:footer="0" w:gutter="0"/>
          <w:cols w:space="720" w:equalWidth="0">
            <w:col w:w="9647"/>
          </w:cols>
        </w:sectPr>
      </w:pPr>
    </w:p>
    <w:p w:rsidR="008B52B8" w:rsidRDefault="001A22A2">
      <w:pPr>
        <w:rPr>
          <w:sz w:val="20"/>
          <w:szCs w:val="20"/>
        </w:rPr>
      </w:pPr>
      <w:r>
        <w:rPr>
          <w:rFonts w:eastAsia="Times New Roman"/>
          <w:sz w:val="24"/>
          <w:szCs w:val="24"/>
        </w:rPr>
        <w:lastRenderedPageBreak/>
        <w:t>предусмотренным действующим законодательством Российской Федерации.</w:t>
      </w:r>
    </w:p>
    <w:p w:rsidR="008B52B8" w:rsidRDefault="008B52B8">
      <w:pPr>
        <w:spacing w:line="276" w:lineRule="exact"/>
        <w:rPr>
          <w:sz w:val="20"/>
          <w:szCs w:val="20"/>
        </w:rPr>
      </w:pPr>
    </w:p>
    <w:p w:rsidR="008B52B8" w:rsidRDefault="001A22A2">
      <w:pPr>
        <w:ind w:right="20"/>
        <w:jc w:val="center"/>
        <w:rPr>
          <w:sz w:val="20"/>
          <w:szCs w:val="20"/>
        </w:rPr>
      </w:pPr>
      <w:r>
        <w:rPr>
          <w:rFonts w:eastAsia="Times New Roman"/>
          <w:sz w:val="24"/>
          <w:szCs w:val="24"/>
        </w:rPr>
        <w:t>VII. Заключительные положения</w:t>
      </w:r>
    </w:p>
    <w:p w:rsidR="008B52B8" w:rsidRDefault="008B52B8">
      <w:pPr>
        <w:spacing w:line="288" w:lineRule="exact"/>
        <w:rPr>
          <w:sz w:val="20"/>
          <w:szCs w:val="20"/>
        </w:rPr>
      </w:pPr>
    </w:p>
    <w:p w:rsidR="008B52B8" w:rsidRDefault="001A22A2">
      <w:pPr>
        <w:spacing w:line="234" w:lineRule="auto"/>
        <w:ind w:right="20" w:firstLine="708"/>
        <w:rPr>
          <w:sz w:val="20"/>
          <w:szCs w:val="20"/>
        </w:rPr>
      </w:pPr>
      <w:r>
        <w:rPr>
          <w:rFonts w:eastAsia="Times New Roman"/>
          <w:sz w:val="24"/>
          <w:szCs w:val="24"/>
        </w:rPr>
        <w:t>7.1. Настоящий договор вступает в силу со дня его подписания Сторонами и действует до 31.08.20____ года.</w:t>
      </w:r>
    </w:p>
    <w:p w:rsidR="008B52B8" w:rsidRDefault="008B52B8">
      <w:pPr>
        <w:spacing w:line="14" w:lineRule="exact"/>
        <w:rPr>
          <w:sz w:val="20"/>
          <w:szCs w:val="20"/>
        </w:rPr>
      </w:pPr>
    </w:p>
    <w:p w:rsidR="008B52B8" w:rsidRDefault="001A22A2">
      <w:pPr>
        <w:spacing w:line="234" w:lineRule="auto"/>
        <w:ind w:right="20" w:firstLine="708"/>
        <w:rPr>
          <w:sz w:val="20"/>
          <w:szCs w:val="20"/>
        </w:rPr>
      </w:pPr>
      <w:r>
        <w:rPr>
          <w:rFonts w:eastAsia="Times New Roman"/>
          <w:sz w:val="24"/>
          <w:szCs w:val="24"/>
        </w:rPr>
        <w:t>7.</w:t>
      </w:r>
      <w:r>
        <w:rPr>
          <w:rFonts w:eastAsia="Times New Roman"/>
          <w:sz w:val="24"/>
          <w:szCs w:val="24"/>
        </w:rPr>
        <w:t>2. Настоящий Договор составлен в экземплярах, имеющих равную юридическую силу, по одному для каждой из Сторон.</w:t>
      </w:r>
    </w:p>
    <w:p w:rsidR="008B52B8" w:rsidRDefault="008B52B8">
      <w:pPr>
        <w:spacing w:line="14" w:lineRule="exact"/>
        <w:rPr>
          <w:sz w:val="20"/>
          <w:szCs w:val="20"/>
        </w:rPr>
      </w:pPr>
    </w:p>
    <w:p w:rsidR="008B52B8" w:rsidRDefault="001A22A2">
      <w:pPr>
        <w:spacing w:line="234" w:lineRule="auto"/>
        <w:ind w:right="20" w:firstLine="708"/>
        <w:rPr>
          <w:sz w:val="20"/>
          <w:szCs w:val="20"/>
        </w:rPr>
      </w:pPr>
      <w:r>
        <w:rPr>
          <w:rFonts w:eastAsia="Times New Roman"/>
          <w:sz w:val="24"/>
          <w:szCs w:val="24"/>
        </w:rPr>
        <w:t>7.3. Стороны обязуются письменно извещать друг друга о смене реквизитов, адресов и иных существенных изменениях.</w:t>
      </w:r>
    </w:p>
    <w:p w:rsidR="008B52B8" w:rsidRDefault="008B52B8">
      <w:pPr>
        <w:spacing w:line="14" w:lineRule="exact"/>
        <w:rPr>
          <w:sz w:val="20"/>
          <w:szCs w:val="20"/>
        </w:rPr>
      </w:pPr>
    </w:p>
    <w:p w:rsidR="008B52B8" w:rsidRDefault="001A22A2">
      <w:pPr>
        <w:spacing w:line="234" w:lineRule="auto"/>
        <w:ind w:right="20" w:firstLine="708"/>
        <w:rPr>
          <w:sz w:val="20"/>
          <w:szCs w:val="20"/>
        </w:rPr>
      </w:pPr>
      <w:r>
        <w:rPr>
          <w:rFonts w:eastAsia="Times New Roman"/>
          <w:sz w:val="24"/>
          <w:szCs w:val="24"/>
        </w:rPr>
        <w:t xml:space="preserve">7.4. Все споры и разногласия, </w:t>
      </w:r>
      <w:r>
        <w:rPr>
          <w:rFonts w:eastAsia="Times New Roman"/>
          <w:sz w:val="24"/>
          <w:szCs w:val="24"/>
        </w:rPr>
        <w:t>которые могут возникнуть при исполнении условий настоящего Договора, Стороны будут стремиться разрешать путем переговоров.</w:t>
      </w:r>
    </w:p>
    <w:p w:rsidR="008B52B8" w:rsidRDefault="008B52B8">
      <w:pPr>
        <w:spacing w:line="14" w:lineRule="exact"/>
        <w:rPr>
          <w:sz w:val="20"/>
          <w:szCs w:val="20"/>
        </w:rPr>
      </w:pPr>
    </w:p>
    <w:p w:rsidR="008B52B8" w:rsidRDefault="001A22A2">
      <w:pPr>
        <w:spacing w:line="234" w:lineRule="auto"/>
        <w:ind w:firstLine="708"/>
        <w:rPr>
          <w:sz w:val="20"/>
          <w:szCs w:val="20"/>
        </w:rPr>
      </w:pPr>
      <w:r>
        <w:rPr>
          <w:rFonts w:eastAsia="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w:t>
      </w:r>
      <w:r>
        <w:rPr>
          <w:rFonts w:eastAsia="Times New Roman"/>
          <w:sz w:val="24"/>
          <w:szCs w:val="24"/>
        </w:rPr>
        <w:t>ии.</w:t>
      </w:r>
    </w:p>
    <w:p w:rsidR="008B52B8" w:rsidRDefault="008B52B8">
      <w:pPr>
        <w:spacing w:line="14" w:lineRule="exact"/>
        <w:rPr>
          <w:sz w:val="20"/>
          <w:szCs w:val="20"/>
        </w:rPr>
      </w:pPr>
    </w:p>
    <w:p w:rsidR="008B52B8" w:rsidRDefault="001A22A2">
      <w:pPr>
        <w:spacing w:line="234" w:lineRule="auto"/>
        <w:ind w:right="20" w:firstLine="708"/>
        <w:rPr>
          <w:sz w:val="20"/>
          <w:szCs w:val="20"/>
        </w:rPr>
      </w:pPr>
      <w:r>
        <w:rPr>
          <w:rFonts w:eastAsia="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52B8" w:rsidRDefault="008B52B8">
      <w:pPr>
        <w:spacing w:line="14" w:lineRule="exact"/>
        <w:rPr>
          <w:sz w:val="20"/>
          <w:szCs w:val="20"/>
        </w:rPr>
      </w:pPr>
    </w:p>
    <w:p w:rsidR="008B52B8" w:rsidRDefault="001A22A2">
      <w:pPr>
        <w:spacing w:line="234" w:lineRule="auto"/>
        <w:ind w:firstLine="708"/>
        <w:rPr>
          <w:sz w:val="20"/>
          <w:szCs w:val="20"/>
        </w:rPr>
      </w:pPr>
      <w:r>
        <w:rPr>
          <w:rFonts w:eastAsia="Times New Roman"/>
          <w:sz w:val="24"/>
          <w:szCs w:val="24"/>
        </w:rPr>
        <w:t>7.7. При выполнении условий настоящего Договора Стороны руководствуются законодательством Российской Фе</w:t>
      </w:r>
      <w:r>
        <w:rPr>
          <w:rFonts w:eastAsia="Times New Roman"/>
          <w:sz w:val="24"/>
          <w:szCs w:val="24"/>
        </w:rPr>
        <w:t>дерации.</w:t>
      </w:r>
    </w:p>
    <w:p w:rsidR="008B52B8" w:rsidRDefault="008B52B8">
      <w:pPr>
        <w:spacing w:line="278" w:lineRule="exact"/>
        <w:rPr>
          <w:sz w:val="20"/>
          <w:szCs w:val="20"/>
        </w:rPr>
      </w:pPr>
    </w:p>
    <w:p w:rsidR="008B52B8" w:rsidRDefault="001A22A2">
      <w:pPr>
        <w:ind w:right="20"/>
        <w:jc w:val="center"/>
        <w:rPr>
          <w:sz w:val="20"/>
          <w:szCs w:val="20"/>
        </w:rPr>
      </w:pPr>
      <w:r>
        <w:rPr>
          <w:rFonts w:eastAsia="Times New Roman"/>
          <w:sz w:val="24"/>
          <w:szCs w:val="24"/>
        </w:rPr>
        <w:t>VIII. Реквизиты и подписи Сторон</w:t>
      </w:r>
    </w:p>
    <w:tbl>
      <w:tblPr>
        <w:tblW w:w="0" w:type="auto"/>
        <w:tblInd w:w="10" w:type="dxa"/>
        <w:tblLayout w:type="fixed"/>
        <w:tblCellMar>
          <w:left w:w="0" w:type="dxa"/>
          <w:right w:w="0" w:type="dxa"/>
        </w:tblCellMar>
        <w:tblLook w:val="04A0" w:firstRow="1" w:lastRow="0" w:firstColumn="1" w:lastColumn="0" w:noHBand="0" w:noVBand="1"/>
      </w:tblPr>
      <w:tblGrid>
        <w:gridCol w:w="1520"/>
        <w:gridCol w:w="2000"/>
        <w:gridCol w:w="1300"/>
        <w:gridCol w:w="1680"/>
        <w:gridCol w:w="3140"/>
        <w:gridCol w:w="30"/>
      </w:tblGrid>
      <w:tr w:rsidR="008B52B8">
        <w:trPr>
          <w:trHeight w:val="273"/>
        </w:trPr>
        <w:tc>
          <w:tcPr>
            <w:tcW w:w="1520" w:type="dxa"/>
            <w:tcBorders>
              <w:top w:val="single" w:sz="8" w:space="0" w:color="auto"/>
              <w:left w:val="single" w:sz="8" w:space="0" w:color="auto"/>
              <w:bottom w:val="single" w:sz="8" w:space="0" w:color="auto"/>
            </w:tcBorders>
            <w:vAlign w:val="bottom"/>
          </w:tcPr>
          <w:p w:rsidR="008B52B8" w:rsidRDefault="008B52B8">
            <w:pPr>
              <w:rPr>
                <w:sz w:val="23"/>
                <w:szCs w:val="23"/>
              </w:rPr>
            </w:pPr>
          </w:p>
        </w:tc>
        <w:tc>
          <w:tcPr>
            <w:tcW w:w="2000" w:type="dxa"/>
            <w:tcBorders>
              <w:top w:val="single" w:sz="8" w:space="0" w:color="auto"/>
              <w:bottom w:val="single" w:sz="8" w:space="0" w:color="auto"/>
            </w:tcBorders>
            <w:vAlign w:val="bottom"/>
          </w:tcPr>
          <w:p w:rsidR="008B52B8" w:rsidRDefault="001A22A2">
            <w:pPr>
              <w:spacing w:line="273" w:lineRule="exact"/>
              <w:ind w:right="103"/>
              <w:jc w:val="center"/>
              <w:rPr>
                <w:sz w:val="20"/>
                <w:szCs w:val="20"/>
              </w:rPr>
            </w:pPr>
            <w:r>
              <w:rPr>
                <w:rFonts w:eastAsia="Times New Roman"/>
                <w:b/>
                <w:bCs/>
                <w:sz w:val="24"/>
                <w:szCs w:val="24"/>
              </w:rPr>
              <w:t>Исполнитель</w:t>
            </w:r>
          </w:p>
        </w:tc>
        <w:tc>
          <w:tcPr>
            <w:tcW w:w="1300" w:type="dxa"/>
            <w:tcBorders>
              <w:top w:val="single" w:sz="8" w:space="0" w:color="auto"/>
              <w:bottom w:val="single" w:sz="8" w:space="0" w:color="auto"/>
              <w:right w:val="single" w:sz="8" w:space="0" w:color="auto"/>
            </w:tcBorders>
            <w:vAlign w:val="bottom"/>
          </w:tcPr>
          <w:p w:rsidR="008B52B8" w:rsidRDefault="008B52B8">
            <w:pPr>
              <w:rPr>
                <w:sz w:val="23"/>
                <w:szCs w:val="23"/>
              </w:rPr>
            </w:pPr>
          </w:p>
        </w:tc>
        <w:tc>
          <w:tcPr>
            <w:tcW w:w="1680" w:type="dxa"/>
            <w:tcBorders>
              <w:top w:val="single" w:sz="8" w:space="0" w:color="auto"/>
              <w:bottom w:val="single" w:sz="8" w:space="0" w:color="auto"/>
            </w:tcBorders>
            <w:vAlign w:val="bottom"/>
          </w:tcPr>
          <w:p w:rsidR="008B52B8" w:rsidRDefault="008B52B8">
            <w:pPr>
              <w:rPr>
                <w:sz w:val="23"/>
                <w:szCs w:val="23"/>
              </w:rPr>
            </w:pPr>
          </w:p>
        </w:tc>
        <w:tc>
          <w:tcPr>
            <w:tcW w:w="3140" w:type="dxa"/>
            <w:tcBorders>
              <w:top w:val="single" w:sz="8" w:space="0" w:color="auto"/>
              <w:bottom w:val="single" w:sz="8" w:space="0" w:color="auto"/>
              <w:right w:val="single" w:sz="8" w:space="0" w:color="auto"/>
            </w:tcBorders>
            <w:vAlign w:val="bottom"/>
          </w:tcPr>
          <w:p w:rsidR="008B52B8" w:rsidRDefault="001A22A2">
            <w:pPr>
              <w:spacing w:line="273" w:lineRule="exact"/>
              <w:ind w:right="1594"/>
              <w:jc w:val="center"/>
              <w:rPr>
                <w:sz w:val="20"/>
                <w:szCs w:val="20"/>
              </w:rPr>
            </w:pPr>
            <w:r>
              <w:rPr>
                <w:rFonts w:eastAsia="Times New Roman"/>
                <w:b/>
                <w:bCs/>
                <w:w w:val="98"/>
                <w:sz w:val="24"/>
                <w:szCs w:val="24"/>
              </w:rPr>
              <w:t>Заказчик</w:t>
            </w:r>
          </w:p>
        </w:tc>
        <w:tc>
          <w:tcPr>
            <w:tcW w:w="0" w:type="dxa"/>
            <w:vAlign w:val="bottom"/>
          </w:tcPr>
          <w:p w:rsidR="008B52B8" w:rsidRDefault="008B52B8">
            <w:pPr>
              <w:rPr>
                <w:sz w:val="1"/>
                <w:szCs w:val="1"/>
              </w:rPr>
            </w:pPr>
          </w:p>
        </w:tc>
      </w:tr>
      <w:tr w:rsidR="008B52B8">
        <w:trPr>
          <w:trHeight w:val="261"/>
        </w:trPr>
        <w:tc>
          <w:tcPr>
            <w:tcW w:w="4820" w:type="dxa"/>
            <w:gridSpan w:val="3"/>
            <w:tcBorders>
              <w:left w:val="single" w:sz="8" w:space="0" w:color="auto"/>
              <w:right w:val="single" w:sz="8" w:space="0" w:color="auto"/>
            </w:tcBorders>
            <w:vAlign w:val="bottom"/>
          </w:tcPr>
          <w:p w:rsidR="008B52B8" w:rsidRDefault="00F0635E">
            <w:pPr>
              <w:spacing w:line="260" w:lineRule="exact"/>
              <w:jc w:val="center"/>
              <w:rPr>
                <w:sz w:val="20"/>
                <w:szCs w:val="20"/>
              </w:rPr>
            </w:pPr>
            <w:r>
              <w:rPr>
                <w:rFonts w:eastAsia="Times New Roman"/>
                <w:sz w:val="24"/>
                <w:szCs w:val="24"/>
              </w:rPr>
              <w:t>Муниципальное казен</w:t>
            </w:r>
            <w:r w:rsidR="001A22A2">
              <w:rPr>
                <w:rFonts w:eastAsia="Times New Roman"/>
                <w:sz w:val="24"/>
                <w:szCs w:val="24"/>
              </w:rPr>
              <w:t>ное дошкольное</w:t>
            </w: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4820" w:type="dxa"/>
            <w:gridSpan w:val="3"/>
            <w:vMerge w:val="restart"/>
            <w:tcBorders>
              <w:left w:val="single" w:sz="8" w:space="0" w:color="auto"/>
              <w:right w:val="single" w:sz="8" w:space="0" w:color="auto"/>
            </w:tcBorders>
            <w:vAlign w:val="bottom"/>
          </w:tcPr>
          <w:p w:rsidR="008B52B8" w:rsidRDefault="001A22A2">
            <w:pPr>
              <w:jc w:val="center"/>
              <w:rPr>
                <w:sz w:val="20"/>
                <w:szCs w:val="20"/>
              </w:rPr>
            </w:pPr>
            <w:r>
              <w:rPr>
                <w:rFonts w:eastAsia="Times New Roman"/>
                <w:sz w:val="24"/>
                <w:szCs w:val="24"/>
              </w:rPr>
              <w:t>образовательное учреждение детский сад</w:t>
            </w: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4820" w:type="dxa"/>
            <w:gridSpan w:val="3"/>
            <w:vMerge/>
            <w:tcBorders>
              <w:left w:val="single" w:sz="8" w:space="0" w:color="auto"/>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4820" w:type="dxa"/>
            <w:gridSpan w:val="3"/>
            <w:vMerge w:val="restart"/>
            <w:tcBorders>
              <w:left w:val="single" w:sz="8" w:space="0" w:color="auto"/>
              <w:right w:val="single" w:sz="8" w:space="0" w:color="auto"/>
            </w:tcBorders>
            <w:vAlign w:val="bottom"/>
          </w:tcPr>
          <w:p w:rsidR="008B52B8" w:rsidRDefault="00F0635E">
            <w:pPr>
              <w:jc w:val="center"/>
              <w:rPr>
                <w:sz w:val="20"/>
                <w:szCs w:val="20"/>
              </w:rPr>
            </w:pPr>
            <w:r>
              <w:rPr>
                <w:rFonts w:eastAsia="Times New Roman"/>
                <w:w w:val="99"/>
                <w:sz w:val="24"/>
                <w:szCs w:val="24"/>
              </w:rPr>
              <w:t>№ 38</w:t>
            </w:r>
            <w:r w:rsidR="001A22A2">
              <w:rPr>
                <w:rFonts w:eastAsia="Times New Roman"/>
                <w:w w:val="99"/>
                <w:sz w:val="24"/>
                <w:szCs w:val="24"/>
              </w:rPr>
              <w:t xml:space="preserve"> муниципального</w:t>
            </w: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4820" w:type="dxa"/>
            <w:gridSpan w:val="3"/>
            <w:vMerge/>
            <w:tcBorders>
              <w:left w:val="single" w:sz="8" w:space="0" w:color="auto"/>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4820" w:type="dxa"/>
            <w:gridSpan w:val="3"/>
            <w:vMerge w:val="restart"/>
            <w:tcBorders>
              <w:left w:val="single" w:sz="8" w:space="0" w:color="auto"/>
              <w:right w:val="single" w:sz="8" w:space="0" w:color="auto"/>
            </w:tcBorders>
            <w:vAlign w:val="bottom"/>
          </w:tcPr>
          <w:p w:rsidR="008B52B8" w:rsidRDefault="001A22A2">
            <w:pPr>
              <w:jc w:val="center"/>
              <w:rPr>
                <w:sz w:val="20"/>
                <w:szCs w:val="20"/>
              </w:rPr>
            </w:pPr>
            <w:r>
              <w:rPr>
                <w:rFonts w:eastAsia="Times New Roman"/>
                <w:w w:val="99"/>
                <w:sz w:val="24"/>
                <w:szCs w:val="24"/>
              </w:rPr>
              <w:t>образования Абинский район</w:t>
            </w: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4820" w:type="dxa"/>
            <w:gridSpan w:val="3"/>
            <w:vMerge/>
            <w:tcBorders>
              <w:left w:val="single" w:sz="8" w:space="0" w:color="auto"/>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0"/>
                <w:szCs w:val="20"/>
              </w:rPr>
              <w:t>(фамилия, имя и отчество (при наличии))</w:t>
            </w:r>
          </w:p>
        </w:tc>
        <w:tc>
          <w:tcPr>
            <w:tcW w:w="0" w:type="dxa"/>
            <w:vAlign w:val="bottom"/>
          </w:tcPr>
          <w:p w:rsidR="008B52B8" w:rsidRDefault="008B52B8">
            <w:pPr>
              <w:rPr>
                <w:sz w:val="1"/>
                <w:szCs w:val="1"/>
              </w:rPr>
            </w:pPr>
          </w:p>
        </w:tc>
      </w:tr>
      <w:tr w:rsidR="008B52B8">
        <w:trPr>
          <w:trHeight w:val="117"/>
        </w:trPr>
        <w:tc>
          <w:tcPr>
            <w:tcW w:w="4820" w:type="dxa"/>
            <w:gridSpan w:val="3"/>
            <w:vMerge w:val="restart"/>
            <w:tcBorders>
              <w:left w:val="single" w:sz="8" w:space="0" w:color="auto"/>
              <w:right w:val="single" w:sz="8" w:space="0" w:color="auto"/>
            </w:tcBorders>
            <w:vAlign w:val="bottom"/>
          </w:tcPr>
          <w:p w:rsidR="008B52B8" w:rsidRDefault="00F0635E">
            <w:pPr>
              <w:jc w:val="center"/>
              <w:rPr>
                <w:sz w:val="20"/>
                <w:szCs w:val="20"/>
              </w:rPr>
            </w:pPr>
            <w:r>
              <w:rPr>
                <w:rFonts w:eastAsia="Times New Roman"/>
                <w:sz w:val="24"/>
                <w:szCs w:val="24"/>
              </w:rPr>
              <w:t>(МКДОУ детский сад № 38</w:t>
            </w:r>
            <w:r w:rsidR="001A22A2">
              <w:rPr>
                <w:rFonts w:eastAsia="Times New Roman"/>
                <w:sz w:val="24"/>
                <w:szCs w:val="24"/>
              </w:rPr>
              <w:t>)</w:t>
            </w:r>
          </w:p>
        </w:tc>
        <w:tc>
          <w:tcPr>
            <w:tcW w:w="4820" w:type="dxa"/>
            <w:gridSpan w:val="2"/>
            <w:vMerge/>
            <w:tcBorders>
              <w:right w:val="single" w:sz="8" w:space="0" w:color="auto"/>
            </w:tcBorders>
            <w:vAlign w:val="bottom"/>
          </w:tcPr>
          <w:p w:rsidR="008B52B8" w:rsidRDefault="008B52B8">
            <w:pPr>
              <w:rPr>
                <w:sz w:val="10"/>
                <w:szCs w:val="10"/>
              </w:rPr>
            </w:pPr>
          </w:p>
        </w:tc>
        <w:tc>
          <w:tcPr>
            <w:tcW w:w="0" w:type="dxa"/>
            <w:vAlign w:val="bottom"/>
          </w:tcPr>
          <w:p w:rsidR="008B52B8" w:rsidRDefault="008B52B8">
            <w:pPr>
              <w:rPr>
                <w:sz w:val="1"/>
                <w:szCs w:val="1"/>
              </w:rPr>
            </w:pPr>
          </w:p>
        </w:tc>
      </w:tr>
      <w:tr w:rsidR="008B52B8">
        <w:trPr>
          <w:trHeight w:val="164"/>
        </w:trPr>
        <w:tc>
          <w:tcPr>
            <w:tcW w:w="4820" w:type="dxa"/>
            <w:gridSpan w:val="3"/>
            <w:vMerge/>
            <w:tcBorders>
              <w:left w:val="single" w:sz="8" w:space="0" w:color="auto"/>
              <w:bottom w:val="single" w:sz="8" w:space="0" w:color="auto"/>
              <w:right w:val="single" w:sz="8" w:space="0" w:color="auto"/>
            </w:tcBorders>
            <w:vAlign w:val="bottom"/>
          </w:tcPr>
          <w:p w:rsidR="008B52B8" w:rsidRDefault="008B52B8">
            <w:pPr>
              <w:rPr>
                <w:sz w:val="14"/>
                <w:szCs w:val="14"/>
              </w:rPr>
            </w:pPr>
          </w:p>
        </w:tc>
        <w:tc>
          <w:tcPr>
            <w:tcW w:w="1680" w:type="dxa"/>
            <w:tcBorders>
              <w:bottom w:val="single" w:sz="8" w:space="0" w:color="auto"/>
            </w:tcBorders>
            <w:vAlign w:val="bottom"/>
          </w:tcPr>
          <w:p w:rsidR="008B52B8" w:rsidRDefault="008B52B8">
            <w:pPr>
              <w:rPr>
                <w:sz w:val="14"/>
                <w:szCs w:val="14"/>
              </w:rPr>
            </w:pPr>
          </w:p>
        </w:tc>
        <w:tc>
          <w:tcPr>
            <w:tcW w:w="3140" w:type="dxa"/>
            <w:tcBorders>
              <w:bottom w:val="single" w:sz="8" w:space="0" w:color="auto"/>
              <w:right w:val="single" w:sz="8" w:space="0" w:color="auto"/>
            </w:tcBorders>
            <w:vAlign w:val="bottom"/>
          </w:tcPr>
          <w:p w:rsidR="008B52B8" w:rsidRDefault="008B52B8">
            <w:pPr>
              <w:rPr>
                <w:sz w:val="14"/>
                <w:szCs w:val="14"/>
              </w:rPr>
            </w:pPr>
          </w:p>
        </w:tc>
        <w:tc>
          <w:tcPr>
            <w:tcW w:w="0" w:type="dxa"/>
            <w:vAlign w:val="bottom"/>
          </w:tcPr>
          <w:p w:rsidR="008B52B8" w:rsidRDefault="008B52B8">
            <w:pPr>
              <w:rPr>
                <w:sz w:val="1"/>
                <w:szCs w:val="1"/>
              </w:rPr>
            </w:pPr>
          </w:p>
        </w:tc>
      </w:tr>
      <w:tr w:rsidR="008B52B8">
        <w:trPr>
          <w:trHeight w:val="261"/>
        </w:trPr>
        <w:tc>
          <w:tcPr>
            <w:tcW w:w="1520" w:type="dxa"/>
            <w:tcBorders>
              <w:left w:val="single" w:sz="8" w:space="0" w:color="auto"/>
            </w:tcBorders>
            <w:vAlign w:val="bottom"/>
          </w:tcPr>
          <w:p w:rsidR="008B52B8" w:rsidRDefault="008B52B8"/>
        </w:tc>
        <w:tc>
          <w:tcPr>
            <w:tcW w:w="2000" w:type="dxa"/>
            <w:vMerge w:val="restart"/>
            <w:vAlign w:val="bottom"/>
          </w:tcPr>
          <w:p w:rsidR="008B52B8" w:rsidRDefault="00F0635E">
            <w:pPr>
              <w:ind w:right="83"/>
              <w:jc w:val="center"/>
              <w:rPr>
                <w:sz w:val="20"/>
                <w:szCs w:val="20"/>
              </w:rPr>
            </w:pPr>
            <w:r>
              <w:rPr>
                <w:rFonts w:eastAsia="Times New Roman"/>
                <w:w w:val="99"/>
                <w:sz w:val="24"/>
                <w:szCs w:val="24"/>
              </w:rPr>
              <w:t>353317</w:t>
            </w:r>
            <w:r w:rsidR="001A22A2">
              <w:rPr>
                <w:rFonts w:eastAsia="Times New Roman"/>
                <w:w w:val="99"/>
                <w:sz w:val="24"/>
                <w:szCs w:val="24"/>
              </w:rPr>
              <w:t>, Россия,</w:t>
            </w:r>
          </w:p>
        </w:tc>
        <w:tc>
          <w:tcPr>
            <w:tcW w:w="1300" w:type="dxa"/>
            <w:tcBorders>
              <w:right w:val="single" w:sz="8" w:space="0" w:color="auto"/>
            </w:tcBorders>
            <w:vAlign w:val="bottom"/>
          </w:tcPr>
          <w:p w:rsidR="008B52B8" w:rsidRDefault="008B52B8"/>
        </w:tc>
        <w:tc>
          <w:tcPr>
            <w:tcW w:w="4820" w:type="dxa"/>
            <w:gridSpan w:val="2"/>
            <w:tcBorders>
              <w:right w:val="single" w:sz="8" w:space="0" w:color="auto"/>
            </w:tcBorders>
            <w:vAlign w:val="bottom"/>
          </w:tcPr>
          <w:p w:rsidR="008B52B8" w:rsidRDefault="001A22A2">
            <w:pPr>
              <w:spacing w:line="260" w:lineRule="exact"/>
              <w:jc w:val="center"/>
              <w:rPr>
                <w:sz w:val="20"/>
                <w:szCs w:val="20"/>
              </w:rPr>
            </w:pPr>
            <w:r>
              <w:rPr>
                <w:rFonts w:eastAsia="Times New Roman"/>
                <w:sz w:val="24"/>
                <w:szCs w:val="24"/>
              </w:rPr>
              <w:t>Паспортные данные:</w:t>
            </w:r>
          </w:p>
        </w:tc>
        <w:tc>
          <w:tcPr>
            <w:tcW w:w="0" w:type="dxa"/>
            <w:vAlign w:val="bottom"/>
          </w:tcPr>
          <w:p w:rsidR="008B52B8" w:rsidRDefault="008B52B8">
            <w:pPr>
              <w:rPr>
                <w:sz w:val="1"/>
                <w:szCs w:val="1"/>
              </w:rPr>
            </w:pPr>
          </w:p>
        </w:tc>
      </w:tr>
      <w:tr w:rsidR="008B52B8">
        <w:trPr>
          <w:trHeight w:val="252"/>
        </w:trPr>
        <w:tc>
          <w:tcPr>
            <w:tcW w:w="1520" w:type="dxa"/>
            <w:tcBorders>
              <w:left w:val="single" w:sz="8" w:space="0" w:color="auto"/>
            </w:tcBorders>
            <w:vAlign w:val="bottom"/>
          </w:tcPr>
          <w:p w:rsidR="008B52B8" w:rsidRDefault="008B52B8">
            <w:pPr>
              <w:rPr>
                <w:sz w:val="21"/>
                <w:szCs w:val="21"/>
              </w:rPr>
            </w:pPr>
          </w:p>
        </w:tc>
        <w:tc>
          <w:tcPr>
            <w:tcW w:w="2000" w:type="dxa"/>
            <w:vMerge/>
            <w:vAlign w:val="bottom"/>
          </w:tcPr>
          <w:p w:rsidR="008B52B8" w:rsidRDefault="008B52B8">
            <w:pPr>
              <w:rPr>
                <w:sz w:val="21"/>
                <w:szCs w:val="21"/>
              </w:rPr>
            </w:pPr>
          </w:p>
        </w:tc>
        <w:tc>
          <w:tcPr>
            <w:tcW w:w="1300" w:type="dxa"/>
            <w:tcBorders>
              <w:right w:val="single" w:sz="8" w:space="0" w:color="auto"/>
            </w:tcBorders>
            <w:vAlign w:val="bottom"/>
          </w:tcPr>
          <w:p w:rsidR="008B52B8" w:rsidRDefault="008B52B8">
            <w:pPr>
              <w:rPr>
                <w:sz w:val="21"/>
                <w:szCs w:val="21"/>
              </w:rPr>
            </w:pPr>
          </w:p>
        </w:tc>
        <w:tc>
          <w:tcPr>
            <w:tcW w:w="1680" w:type="dxa"/>
            <w:vAlign w:val="bottom"/>
          </w:tcPr>
          <w:p w:rsidR="008B52B8" w:rsidRDefault="008B52B8">
            <w:pPr>
              <w:rPr>
                <w:sz w:val="21"/>
                <w:szCs w:val="21"/>
              </w:rPr>
            </w:pPr>
          </w:p>
        </w:tc>
        <w:tc>
          <w:tcPr>
            <w:tcW w:w="3140" w:type="dxa"/>
            <w:tcBorders>
              <w:right w:val="single" w:sz="8" w:space="0" w:color="auto"/>
            </w:tcBorders>
            <w:vAlign w:val="bottom"/>
          </w:tcPr>
          <w:p w:rsidR="008B52B8" w:rsidRDefault="008B52B8">
            <w:pPr>
              <w:rPr>
                <w:sz w:val="21"/>
                <w:szCs w:val="21"/>
              </w:rPr>
            </w:pPr>
          </w:p>
        </w:tc>
        <w:tc>
          <w:tcPr>
            <w:tcW w:w="0" w:type="dxa"/>
            <w:vAlign w:val="bottom"/>
          </w:tcPr>
          <w:p w:rsidR="008B52B8" w:rsidRDefault="008B52B8">
            <w:pPr>
              <w:rPr>
                <w:sz w:val="1"/>
                <w:szCs w:val="1"/>
              </w:rPr>
            </w:pPr>
          </w:p>
        </w:tc>
      </w:tr>
      <w:tr w:rsidR="008B52B8">
        <w:trPr>
          <w:trHeight w:val="288"/>
        </w:trPr>
        <w:tc>
          <w:tcPr>
            <w:tcW w:w="3520" w:type="dxa"/>
            <w:gridSpan w:val="2"/>
            <w:tcBorders>
              <w:left w:val="single" w:sz="8" w:space="0" w:color="auto"/>
            </w:tcBorders>
            <w:vAlign w:val="bottom"/>
          </w:tcPr>
          <w:p w:rsidR="008B52B8" w:rsidRDefault="001A22A2">
            <w:pPr>
              <w:ind w:left="1201"/>
              <w:jc w:val="center"/>
              <w:rPr>
                <w:sz w:val="20"/>
                <w:szCs w:val="20"/>
              </w:rPr>
            </w:pPr>
            <w:r>
              <w:rPr>
                <w:rFonts w:eastAsia="Times New Roman"/>
                <w:w w:val="99"/>
                <w:sz w:val="24"/>
                <w:szCs w:val="24"/>
              </w:rPr>
              <w:t>Краснодарский край,</w:t>
            </w:r>
          </w:p>
        </w:tc>
        <w:tc>
          <w:tcPr>
            <w:tcW w:w="1300" w:type="dxa"/>
            <w:tcBorders>
              <w:right w:val="single" w:sz="8" w:space="0" w:color="auto"/>
            </w:tcBorders>
            <w:vAlign w:val="bottom"/>
          </w:tcPr>
          <w:p w:rsidR="008B52B8" w:rsidRDefault="008B52B8">
            <w:pPr>
              <w:rPr>
                <w:sz w:val="24"/>
                <w:szCs w:val="24"/>
              </w:rPr>
            </w:pPr>
          </w:p>
        </w:tc>
        <w:tc>
          <w:tcPr>
            <w:tcW w:w="4820" w:type="dxa"/>
            <w:gridSpan w:val="2"/>
            <w:tcBorders>
              <w:right w:val="single" w:sz="8" w:space="0" w:color="auto"/>
            </w:tcBorders>
            <w:vAlign w:val="bottom"/>
          </w:tcPr>
          <w:p w:rsidR="008B52B8" w:rsidRDefault="001A22A2">
            <w:pPr>
              <w:jc w:val="center"/>
              <w:rPr>
                <w:sz w:val="20"/>
                <w:szCs w:val="20"/>
              </w:rPr>
            </w:pPr>
            <w:r>
              <w:rPr>
                <w:rFonts w:eastAsia="Times New Roman"/>
                <w:w w:val="99"/>
                <w:sz w:val="24"/>
                <w:szCs w:val="24"/>
              </w:rPr>
              <w:t>серия: ________ № _______________</w:t>
            </w:r>
          </w:p>
        </w:tc>
        <w:tc>
          <w:tcPr>
            <w:tcW w:w="0" w:type="dxa"/>
            <w:vAlign w:val="bottom"/>
          </w:tcPr>
          <w:p w:rsidR="008B52B8" w:rsidRDefault="008B52B8">
            <w:pPr>
              <w:rPr>
                <w:sz w:val="1"/>
                <w:szCs w:val="1"/>
              </w:rPr>
            </w:pPr>
          </w:p>
        </w:tc>
      </w:tr>
      <w:tr w:rsidR="008B52B8">
        <w:trPr>
          <w:trHeight w:val="276"/>
        </w:trPr>
        <w:tc>
          <w:tcPr>
            <w:tcW w:w="4820" w:type="dxa"/>
            <w:gridSpan w:val="3"/>
            <w:tcBorders>
              <w:left w:val="single" w:sz="8" w:space="0" w:color="auto"/>
              <w:right w:val="single" w:sz="8" w:space="0" w:color="auto"/>
            </w:tcBorders>
            <w:vAlign w:val="bottom"/>
          </w:tcPr>
          <w:p w:rsidR="008B52B8" w:rsidRDefault="00F0635E" w:rsidP="00F0635E">
            <w:pPr>
              <w:spacing w:line="264" w:lineRule="exact"/>
              <w:jc w:val="center"/>
              <w:rPr>
                <w:sz w:val="20"/>
                <w:szCs w:val="20"/>
              </w:rPr>
            </w:pPr>
            <w:r>
              <w:rPr>
                <w:rFonts w:eastAsia="Times New Roman"/>
                <w:w w:val="99"/>
                <w:sz w:val="24"/>
                <w:szCs w:val="24"/>
              </w:rPr>
              <w:t>Абинский район, п. Пролетарий</w:t>
            </w:r>
            <w:r w:rsidR="001A22A2">
              <w:rPr>
                <w:rFonts w:eastAsia="Times New Roman"/>
                <w:w w:val="99"/>
                <w:sz w:val="24"/>
                <w:szCs w:val="24"/>
              </w:rPr>
              <w:t xml:space="preserve">, </w:t>
            </w:r>
            <w:r>
              <w:rPr>
                <w:rFonts w:eastAsia="Times New Roman"/>
                <w:w w:val="99"/>
                <w:sz w:val="24"/>
                <w:szCs w:val="24"/>
              </w:rPr>
              <w:t>ул. Центральная</w:t>
            </w:r>
            <w:r w:rsidR="001A22A2">
              <w:rPr>
                <w:rFonts w:eastAsia="Times New Roman"/>
                <w:w w:val="99"/>
                <w:sz w:val="24"/>
                <w:szCs w:val="24"/>
              </w:rPr>
              <w:t>, 1</w:t>
            </w:r>
          </w:p>
        </w:tc>
        <w:tc>
          <w:tcPr>
            <w:tcW w:w="4820" w:type="dxa"/>
            <w:gridSpan w:val="2"/>
            <w:tcBorders>
              <w:right w:val="single" w:sz="8" w:space="0" w:color="auto"/>
            </w:tcBorders>
            <w:vAlign w:val="bottom"/>
          </w:tcPr>
          <w:p w:rsidR="008B52B8" w:rsidRDefault="001A22A2">
            <w:pPr>
              <w:jc w:val="center"/>
              <w:rPr>
                <w:sz w:val="20"/>
                <w:szCs w:val="20"/>
              </w:rPr>
            </w:pPr>
            <w:r>
              <w:rPr>
                <w:rFonts w:eastAsia="Times New Roman"/>
                <w:sz w:val="24"/>
                <w:szCs w:val="24"/>
              </w:rPr>
              <w:t>выдан: _________________________</w:t>
            </w:r>
          </w:p>
        </w:tc>
        <w:tc>
          <w:tcPr>
            <w:tcW w:w="0" w:type="dxa"/>
            <w:vAlign w:val="bottom"/>
          </w:tcPr>
          <w:p w:rsidR="008B52B8" w:rsidRDefault="008B52B8">
            <w:pPr>
              <w:rPr>
                <w:sz w:val="1"/>
                <w:szCs w:val="1"/>
              </w:rPr>
            </w:pPr>
          </w:p>
        </w:tc>
      </w:tr>
      <w:tr w:rsidR="008B52B8">
        <w:trPr>
          <w:trHeight w:val="276"/>
        </w:trPr>
        <w:tc>
          <w:tcPr>
            <w:tcW w:w="4820" w:type="dxa"/>
            <w:gridSpan w:val="3"/>
            <w:tcBorders>
              <w:left w:val="single" w:sz="8" w:space="0" w:color="auto"/>
              <w:right w:val="single" w:sz="8" w:space="0" w:color="auto"/>
            </w:tcBorders>
            <w:vAlign w:val="bottom"/>
          </w:tcPr>
          <w:p w:rsidR="008B52B8" w:rsidRDefault="00F0635E">
            <w:pPr>
              <w:spacing w:line="264" w:lineRule="exact"/>
              <w:jc w:val="center"/>
              <w:rPr>
                <w:sz w:val="20"/>
                <w:szCs w:val="20"/>
              </w:rPr>
            </w:pPr>
            <w:r>
              <w:rPr>
                <w:rFonts w:eastAsia="Times New Roman"/>
                <w:sz w:val="24"/>
                <w:szCs w:val="24"/>
              </w:rPr>
              <w:t>тел.: 8 (861-50) 60144</w:t>
            </w:r>
          </w:p>
        </w:tc>
        <w:tc>
          <w:tcPr>
            <w:tcW w:w="4820" w:type="dxa"/>
            <w:gridSpan w:val="2"/>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276"/>
        </w:trPr>
        <w:tc>
          <w:tcPr>
            <w:tcW w:w="1520" w:type="dxa"/>
            <w:tcBorders>
              <w:left w:val="single" w:sz="8" w:space="0" w:color="auto"/>
            </w:tcBorders>
            <w:vAlign w:val="bottom"/>
          </w:tcPr>
          <w:p w:rsidR="008B52B8" w:rsidRDefault="008B52B8">
            <w:pPr>
              <w:rPr>
                <w:sz w:val="24"/>
                <w:szCs w:val="24"/>
              </w:rPr>
            </w:pPr>
          </w:p>
        </w:tc>
        <w:tc>
          <w:tcPr>
            <w:tcW w:w="2000" w:type="dxa"/>
            <w:vAlign w:val="bottom"/>
          </w:tcPr>
          <w:p w:rsidR="008B52B8" w:rsidRDefault="00F0635E">
            <w:pPr>
              <w:spacing w:line="264" w:lineRule="exact"/>
              <w:ind w:right="63"/>
              <w:jc w:val="center"/>
              <w:rPr>
                <w:sz w:val="20"/>
                <w:szCs w:val="20"/>
              </w:rPr>
            </w:pPr>
            <w:r>
              <w:rPr>
                <w:rFonts w:eastAsia="Times New Roman"/>
                <w:w w:val="99"/>
                <w:sz w:val="24"/>
                <w:szCs w:val="24"/>
              </w:rPr>
              <w:t>ИНН 2323018337</w:t>
            </w:r>
          </w:p>
        </w:tc>
        <w:tc>
          <w:tcPr>
            <w:tcW w:w="1300" w:type="dxa"/>
            <w:tcBorders>
              <w:right w:val="single" w:sz="8" w:space="0" w:color="auto"/>
            </w:tcBorders>
            <w:vAlign w:val="bottom"/>
          </w:tcPr>
          <w:p w:rsidR="008B52B8" w:rsidRDefault="008B52B8">
            <w:pPr>
              <w:rPr>
                <w:sz w:val="24"/>
                <w:szCs w:val="24"/>
              </w:rPr>
            </w:pPr>
          </w:p>
        </w:tc>
        <w:tc>
          <w:tcPr>
            <w:tcW w:w="4820" w:type="dxa"/>
            <w:gridSpan w:val="2"/>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264"/>
        </w:trPr>
        <w:tc>
          <w:tcPr>
            <w:tcW w:w="1520" w:type="dxa"/>
            <w:tcBorders>
              <w:left w:val="single" w:sz="8" w:space="0" w:color="auto"/>
            </w:tcBorders>
            <w:vAlign w:val="bottom"/>
          </w:tcPr>
          <w:p w:rsidR="008B52B8" w:rsidRDefault="008B52B8"/>
        </w:tc>
        <w:tc>
          <w:tcPr>
            <w:tcW w:w="2000" w:type="dxa"/>
            <w:vAlign w:val="bottom"/>
          </w:tcPr>
          <w:p w:rsidR="008B52B8" w:rsidRDefault="001A22A2">
            <w:pPr>
              <w:spacing w:line="264" w:lineRule="exact"/>
              <w:ind w:right="83"/>
              <w:jc w:val="center"/>
              <w:rPr>
                <w:sz w:val="20"/>
                <w:szCs w:val="20"/>
              </w:rPr>
            </w:pPr>
            <w:r>
              <w:rPr>
                <w:rFonts w:eastAsia="Times New Roman"/>
                <w:w w:val="99"/>
                <w:sz w:val="24"/>
                <w:szCs w:val="24"/>
              </w:rPr>
              <w:t>КПП 232301001</w:t>
            </w:r>
          </w:p>
        </w:tc>
        <w:tc>
          <w:tcPr>
            <w:tcW w:w="1300" w:type="dxa"/>
            <w:tcBorders>
              <w:right w:val="single" w:sz="8" w:space="0" w:color="auto"/>
            </w:tcBorders>
            <w:vAlign w:val="bottom"/>
          </w:tcPr>
          <w:p w:rsidR="008B52B8" w:rsidRDefault="008B52B8"/>
        </w:tc>
        <w:tc>
          <w:tcPr>
            <w:tcW w:w="1680" w:type="dxa"/>
            <w:vAlign w:val="bottom"/>
          </w:tcPr>
          <w:p w:rsidR="008B52B8" w:rsidRDefault="008B52B8"/>
        </w:tc>
        <w:tc>
          <w:tcPr>
            <w:tcW w:w="3140" w:type="dxa"/>
            <w:tcBorders>
              <w:right w:val="single" w:sz="8" w:space="0" w:color="auto"/>
            </w:tcBorders>
            <w:vAlign w:val="bottom"/>
          </w:tcPr>
          <w:p w:rsidR="008B52B8" w:rsidRDefault="001A22A2">
            <w:pPr>
              <w:ind w:right="1534"/>
              <w:jc w:val="center"/>
              <w:rPr>
                <w:sz w:val="20"/>
                <w:szCs w:val="20"/>
              </w:rPr>
            </w:pPr>
            <w:r>
              <w:rPr>
                <w:rFonts w:eastAsia="Times New Roman"/>
                <w:sz w:val="20"/>
                <w:szCs w:val="20"/>
              </w:rPr>
              <w:t>(дата выдачи)</w:t>
            </w:r>
          </w:p>
        </w:tc>
        <w:tc>
          <w:tcPr>
            <w:tcW w:w="0" w:type="dxa"/>
            <w:vAlign w:val="bottom"/>
          </w:tcPr>
          <w:p w:rsidR="008B52B8" w:rsidRDefault="008B52B8">
            <w:pPr>
              <w:rPr>
                <w:sz w:val="1"/>
                <w:szCs w:val="1"/>
              </w:rPr>
            </w:pPr>
          </w:p>
        </w:tc>
      </w:tr>
      <w:tr w:rsidR="008B52B8">
        <w:trPr>
          <w:trHeight w:val="264"/>
        </w:trPr>
        <w:tc>
          <w:tcPr>
            <w:tcW w:w="4820" w:type="dxa"/>
            <w:gridSpan w:val="3"/>
            <w:tcBorders>
              <w:left w:val="single" w:sz="8" w:space="0" w:color="auto"/>
              <w:bottom w:val="single" w:sz="8" w:space="0" w:color="auto"/>
              <w:right w:val="single" w:sz="8" w:space="0" w:color="auto"/>
            </w:tcBorders>
            <w:vAlign w:val="bottom"/>
          </w:tcPr>
          <w:p w:rsidR="008B52B8" w:rsidRDefault="008B52B8"/>
        </w:tc>
        <w:tc>
          <w:tcPr>
            <w:tcW w:w="1680" w:type="dxa"/>
            <w:tcBorders>
              <w:bottom w:val="single" w:sz="8" w:space="0" w:color="auto"/>
            </w:tcBorders>
            <w:vAlign w:val="bottom"/>
          </w:tcPr>
          <w:p w:rsidR="008B52B8" w:rsidRDefault="008B52B8"/>
        </w:tc>
        <w:tc>
          <w:tcPr>
            <w:tcW w:w="3140" w:type="dxa"/>
            <w:tcBorders>
              <w:bottom w:val="single" w:sz="8" w:space="0" w:color="auto"/>
              <w:right w:val="single" w:sz="8" w:space="0" w:color="auto"/>
            </w:tcBorders>
            <w:vAlign w:val="bottom"/>
          </w:tcPr>
          <w:p w:rsidR="008B52B8" w:rsidRDefault="008B52B8"/>
        </w:tc>
        <w:tc>
          <w:tcPr>
            <w:tcW w:w="0" w:type="dxa"/>
            <w:vAlign w:val="bottom"/>
          </w:tcPr>
          <w:p w:rsidR="008B52B8" w:rsidRDefault="008B52B8">
            <w:pPr>
              <w:rPr>
                <w:sz w:val="1"/>
                <w:szCs w:val="1"/>
              </w:rPr>
            </w:pPr>
          </w:p>
        </w:tc>
      </w:tr>
      <w:tr w:rsidR="008B52B8">
        <w:trPr>
          <w:trHeight w:val="256"/>
        </w:trPr>
        <w:tc>
          <w:tcPr>
            <w:tcW w:w="4820" w:type="dxa"/>
            <w:gridSpan w:val="3"/>
            <w:tcBorders>
              <w:left w:val="single" w:sz="8" w:space="0" w:color="auto"/>
              <w:right w:val="single" w:sz="8" w:space="0" w:color="auto"/>
            </w:tcBorders>
            <w:vAlign w:val="bottom"/>
          </w:tcPr>
          <w:p w:rsidR="008B52B8" w:rsidRDefault="001A22A2">
            <w:pPr>
              <w:spacing w:line="256" w:lineRule="exact"/>
              <w:jc w:val="center"/>
              <w:rPr>
                <w:sz w:val="20"/>
                <w:szCs w:val="20"/>
              </w:rPr>
            </w:pPr>
            <w:r>
              <w:rPr>
                <w:rFonts w:eastAsia="Times New Roman"/>
                <w:w w:val="99"/>
                <w:sz w:val="24"/>
                <w:szCs w:val="24"/>
              </w:rPr>
              <w:t>Банковские реквизиты:</w:t>
            </w: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sz w:val="24"/>
                <w:szCs w:val="24"/>
              </w:rPr>
              <w:t>Адрес места жительства:</w:t>
            </w:r>
          </w:p>
        </w:tc>
        <w:tc>
          <w:tcPr>
            <w:tcW w:w="0" w:type="dxa"/>
            <w:vAlign w:val="bottom"/>
          </w:tcPr>
          <w:p w:rsidR="008B52B8" w:rsidRDefault="008B52B8">
            <w:pPr>
              <w:rPr>
                <w:sz w:val="1"/>
                <w:szCs w:val="1"/>
              </w:rPr>
            </w:pPr>
          </w:p>
        </w:tc>
      </w:tr>
      <w:tr w:rsidR="008B52B8">
        <w:trPr>
          <w:trHeight w:val="161"/>
        </w:trPr>
        <w:tc>
          <w:tcPr>
            <w:tcW w:w="4820" w:type="dxa"/>
            <w:gridSpan w:val="3"/>
            <w:vMerge w:val="restart"/>
            <w:tcBorders>
              <w:left w:val="single" w:sz="8" w:space="0" w:color="auto"/>
              <w:right w:val="single" w:sz="8" w:space="0" w:color="auto"/>
            </w:tcBorders>
            <w:vAlign w:val="bottom"/>
          </w:tcPr>
          <w:p w:rsidR="008B52B8" w:rsidRDefault="001A22A2">
            <w:pPr>
              <w:jc w:val="center"/>
              <w:rPr>
                <w:sz w:val="20"/>
                <w:szCs w:val="20"/>
              </w:rPr>
            </w:pPr>
            <w:r>
              <w:rPr>
                <w:rFonts w:eastAsia="Times New Roman"/>
                <w:w w:val="99"/>
                <w:sz w:val="24"/>
                <w:szCs w:val="24"/>
              </w:rPr>
              <w:t>УФК</w:t>
            </w:r>
            <w:r>
              <w:rPr>
                <w:rFonts w:eastAsia="Times New Roman"/>
                <w:w w:val="99"/>
                <w:sz w:val="24"/>
                <w:szCs w:val="24"/>
              </w:rPr>
              <w:t xml:space="preserve"> по Краснодарскому краю</w:t>
            </w: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4820" w:type="dxa"/>
            <w:gridSpan w:val="3"/>
            <w:vMerge/>
            <w:tcBorders>
              <w:left w:val="single" w:sz="8" w:space="0" w:color="auto"/>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3520" w:type="dxa"/>
            <w:gridSpan w:val="2"/>
            <w:vMerge w:val="restart"/>
            <w:tcBorders>
              <w:left w:val="single" w:sz="8" w:space="0" w:color="auto"/>
            </w:tcBorders>
            <w:vAlign w:val="bottom"/>
          </w:tcPr>
          <w:p w:rsidR="008B52B8" w:rsidRDefault="001A22A2">
            <w:pPr>
              <w:ind w:left="1201"/>
              <w:jc w:val="center"/>
              <w:rPr>
                <w:sz w:val="20"/>
                <w:szCs w:val="20"/>
              </w:rPr>
            </w:pPr>
            <w:r>
              <w:rPr>
                <w:rFonts w:eastAsia="Times New Roman"/>
                <w:w w:val="99"/>
                <w:sz w:val="24"/>
                <w:szCs w:val="24"/>
              </w:rPr>
              <w:t>ФУ администрации</w:t>
            </w:r>
          </w:p>
        </w:tc>
        <w:tc>
          <w:tcPr>
            <w:tcW w:w="1300" w:type="dxa"/>
            <w:tcBorders>
              <w:right w:val="single" w:sz="8" w:space="0" w:color="auto"/>
            </w:tcBorders>
            <w:vAlign w:val="bottom"/>
          </w:tcPr>
          <w:p w:rsidR="008B52B8" w:rsidRDefault="008B52B8">
            <w:pPr>
              <w:rPr>
                <w:sz w:val="13"/>
                <w:szCs w:val="13"/>
              </w:rPr>
            </w:pP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3520" w:type="dxa"/>
            <w:gridSpan w:val="2"/>
            <w:vMerge/>
            <w:tcBorders>
              <w:left w:val="single" w:sz="8" w:space="0" w:color="auto"/>
            </w:tcBorders>
            <w:vAlign w:val="bottom"/>
          </w:tcPr>
          <w:p w:rsidR="008B52B8" w:rsidRDefault="008B52B8">
            <w:pPr>
              <w:rPr>
                <w:sz w:val="10"/>
                <w:szCs w:val="10"/>
              </w:rPr>
            </w:pPr>
          </w:p>
        </w:tc>
        <w:tc>
          <w:tcPr>
            <w:tcW w:w="1300" w:type="dxa"/>
            <w:tcBorders>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3520" w:type="dxa"/>
            <w:gridSpan w:val="2"/>
            <w:vMerge w:val="restart"/>
            <w:tcBorders>
              <w:left w:val="single" w:sz="8" w:space="0" w:color="auto"/>
            </w:tcBorders>
            <w:vAlign w:val="bottom"/>
          </w:tcPr>
          <w:p w:rsidR="008B52B8" w:rsidRDefault="001A22A2">
            <w:pPr>
              <w:ind w:left="1201"/>
              <w:jc w:val="center"/>
              <w:rPr>
                <w:sz w:val="20"/>
                <w:szCs w:val="20"/>
              </w:rPr>
            </w:pPr>
            <w:r>
              <w:rPr>
                <w:rFonts w:eastAsia="Times New Roman"/>
                <w:sz w:val="24"/>
                <w:szCs w:val="24"/>
              </w:rPr>
              <w:t>МО Абинский район</w:t>
            </w:r>
          </w:p>
        </w:tc>
        <w:tc>
          <w:tcPr>
            <w:tcW w:w="1300" w:type="dxa"/>
            <w:tcBorders>
              <w:right w:val="single" w:sz="8" w:space="0" w:color="auto"/>
            </w:tcBorders>
            <w:vAlign w:val="bottom"/>
          </w:tcPr>
          <w:p w:rsidR="008B52B8" w:rsidRDefault="008B52B8">
            <w:pPr>
              <w:rPr>
                <w:sz w:val="13"/>
                <w:szCs w:val="13"/>
              </w:rPr>
            </w:pP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3520" w:type="dxa"/>
            <w:gridSpan w:val="2"/>
            <w:vMerge/>
            <w:tcBorders>
              <w:left w:val="single" w:sz="8" w:space="0" w:color="auto"/>
            </w:tcBorders>
            <w:vAlign w:val="bottom"/>
          </w:tcPr>
          <w:p w:rsidR="008B52B8" w:rsidRDefault="008B52B8">
            <w:pPr>
              <w:rPr>
                <w:sz w:val="10"/>
                <w:szCs w:val="10"/>
              </w:rPr>
            </w:pPr>
          </w:p>
        </w:tc>
        <w:tc>
          <w:tcPr>
            <w:tcW w:w="1300" w:type="dxa"/>
            <w:tcBorders>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4"/>
                <w:szCs w:val="24"/>
              </w:rPr>
              <w:t>________________________________</w:t>
            </w:r>
          </w:p>
        </w:tc>
        <w:tc>
          <w:tcPr>
            <w:tcW w:w="0" w:type="dxa"/>
            <w:vAlign w:val="bottom"/>
          </w:tcPr>
          <w:p w:rsidR="008B52B8" w:rsidRDefault="008B52B8">
            <w:pPr>
              <w:rPr>
                <w:sz w:val="1"/>
                <w:szCs w:val="1"/>
              </w:rPr>
            </w:pPr>
          </w:p>
        </w:tc>
      </w:tr>
      <w:tr w:rsidR="008B52B8">
        <w:trPr>
          <w:trHeight w:val="161"/>
        </w:trPr>
        <w:tc>
          <w:tcPr>
            <w:tcW w:w="1520" w:type="dxa"/>
            <w:tcBorders>
              <w:left w:val="single" w:sz="8" w:space="0" w:color="auto"/>
            </w:tcBorders>
            <w:vAlign w:val="bottom"/>
          </w:tcPr>
          <w:p w:rsidR="008B52B8" w:rsidRDefault="008B52B8">
            <w:pPr>
              <w:rPr>
                <w:sz w:val="13"/>
                <w:szCs w:val="13"/>
              </w:rPr>
            </w:pPr>
          </w:p>
        </w:tc>
        <w:tc>
          <w:tcPr>
            <w:tcW w:w="2000" w:type="dxa"/>
            <w:vMerge w:val="restart"/>
            <w:vAlign w:val="bottom"/>
          </w:tcPr>
          <w:p w:rsidR="008B52B8" w:rsidRDefault="00F0635E">
            <w:pPr>
              <w:ind w:right="83"/>
              <w:jc w:val="center"/>
              <w:rPr>
                <w:sz w:val="20"/>
                <w:szCs w:val="20"/>
              </w:rPr>
            </w:pPr>
            <w:r>
              <w:rPr>
                <w:rFonts w:eastAsia="Times New Roman"/>
                <w:sz w:val="24"/>
                <w:szCs w:val="24"/>
              </w:rPr>
              <w:t>л/с 925110430</w:t>
            </w:r>
          </w:p>
        </w:tc>
        <w:tc>
          <w:tcPr>
            <w:tcW w:w="1300" w:type="dxa"/>
            <w:tcBorders>
              <w:right w:val="single" w:sz="8" w:space="0" w:color="auto"/>
            </w:tcBorders>
            <w:vAlign w:val="bottom"/>
          </w:tcPr>
          <w:p w:rsidR="008B52B8" w:rsidRDefault="008B52B8">
            <w:pPr>
              <w:rPr>
                <w:sz w:val="13"/>
                <w:szCs w:val="13"/>
              </w:rPr>
            </w:pPr>
          </w:p>
        </w:tc>
        <w:tc>
          <w:tcPr>
            <w:tcW w:w="4820" w:type="dxa"/>
            <w:gridSpan w:val="2"/>
            <w:vMerge/>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115"/>
        </w:trPr>
        <w:tc>
          <w:tcPr>
            <w:tcW w:w="1520" w:type="dxa"/>
            <w:tcBorders>
              <w:left w:val="single" w:sz="8" w:space="0" w:color="auto"/>
            </w:tcBorders>
            <w:vAlign w:val="bottom"/>
          </w:tcPr>
          <w:p w:rsidR="008B52B8" w:rsidRDefault="008B52B8">
            <w:pPr>
              <w:rPr>
                <w:sz w:val="10"/>
                <w:szCs w:val="10"/>
              </w:rPr>
            </w:pPr>
          </w:p>
        </w:tc>
        <w:tc>
          <w:tcPr>
            <w:tcW w:w="2000" w:type="dxa"/>
            <w:vMerge/>
            <w:vAlign w:val="bottom"/>
          </w:tcPr>
          <w:p w:rsidR="008B52B8" w:rsidRDefault="008B52B8">
            <w:pPr>
              <w:rPr>
                <w:sz w:val="10"/>
                <w:szCs w:val="10"/>
              </w:rPr>
            </w:pPr>
          </w:p>
        </w:tc>
        <w:tc>
          <w:tcPr>
            <w:tcW w:w="1300" w:type="dxa"/>
            <w:tcBorders>
              <w:right w:val="single" w:sz="8" w:space="0" w:color="auto"/>
            </w:tcBorders>
            <w:vAlign w:val="bottom"/>
          </w:tcPr>
          <w:p w:rsidR="008B52B8" w:rsidRDefault="008B52B8">
            <w:pPr>
              <w:rPr>
                <w:sz w:val="10"/>
                <w:szCs w:val="10"/>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w w:val="99"/>
                <w:sz w:val="20"/>
                <w:szCs w:val="20"/>
              </w:rPr>
              <w:t>(адрес места жительства с указанием индекса)</w:t>
            </w:r>
          </w:p>
        </w:tc>
        <w:tc>
          <w:tcPr>
            <w:tcW w:w="0" w:type="dxa"/>
            <w:vAlign w:val="bottom"/>
          </w:tcPr>
          <w:p w:rsidR="008B52B8" w:rsidRDefault="008B52B8">
            <w:pPr>
              <w:rPr>
                <w:sz w:val="1"/>
                <w:szCs w:val="1"/>
              </w:rPr>
            </w:pPr>
          </w:p>
        </w:tc>
      </w:tr>
      <w:tr w:rsidR="008B52B8">
        <w:trPr>
          <w:trHeight w:val="117"/>
        </w:trPr>
        <w:tc>
          <w:tcPr>
            <w:tcW w:w="4820" w:type="dxa"/>
            <w:gridSpan w:val="3"/>
            <w:vMerge w:val="restart"/>
            <w:tcBorders>
              <w:left w:val="single" w:sz="8" w:space="0" w:color="auto"/>
              <w:right w:val="single" w:sz="8" w:space="0" w:color="auto"/>
            </w:tcBorders>
            <w:vAlign w:val="bottom"/>
          </w:tcPr>
          <w:p w:rsidR="008B52B8" w:rsidRDefault="001A22A2">
            <w:pPr>
              <w:jc w:val="center"/>
              <w:rPr>
                <w:sz w:val="20"/>
                <w:szCs w:val="20"/>
              </w:rPr>
            </w:pPr>
            <w:r>
              <w:rPr>
                <w:rFonts w:eastAsia="Times New Roman"/>
                <w:w w:val="99"/>
                <w:sz w:val="24"/>
                <w:szCs w:val="24"/>
              </w:rPr>
              <w:t xml:space="preserve">р/счет </w:t>
            </w:r>
            <w:r w:rsidR="00F0635E">
              <w:rPr>
                <w:rFonts w:eastAsia="Times New Roman"/>
                <w:w w:val="99"/>
                <w:sz w:val="24"/>
                <w:szCs w:val="24"/>
              </w:rPr>
              <w:t>40204810700000000025</w:t>
            </w:r>
          </w:p>
        </w:tc>
        <w:tc>
          <w:tcPr>
            <w:tcW w:w="4820" w:type="dxa"/>
            <w:gridSpan w:val="2"/>
            <w:vMerge/>
            <w:tcBorders>
              <w:right w:val="single" w:sz="8" w:space="0" w:color="auto"/>
            </w:tcBorders>
            <w:vAlign w:val="bottom"/>
          </w:tcPr>
          <w:p w:rsidR="008B52B8" w:rsidRDefault="008B52B8">
            <w:pPr>
              <w:rPr>
                <w:sz w:val="10"/>
                <w:szCs w:val="10"/>
              </w:rPr>
            </w:pPr>
          </w:p>
        </w:tc>
        <w:tc>
          <w:tcPr>
            <w:tcW w:w="0" w:type="dxa"/>
            <w:vAlign w:val="bottom"/>
          </w:tcPr>
          <w:p w:rsidR="008B52B8" w:rsidRDefault="008B52B8">
            <w:pPr>
              <w:rPr>
                <w:sz w:val="1"/>
                <w:szCs w:val="1"/>
              </w:rPr>
            </w:pPr>
          </w:p>
        </w:tc>
      </w:tr>
      <w:tr w:rsidR="008B52B8">
        <w:trPr>
          <w:trHeight w:val="159"/>
        </w:trPr>
        <w:tc>
          <w:tcPr>
            <w:tcW w:w="4820" w:type="dxa"/>
            <w:gridSpan w:val="3"/>
            <w:vMerge/>
            <w:tcBorders>
              <w:left w:val="single" w:sz="8" w:space="0" w:color="auto"/>
              <w:right w:val="single" w:sz="8" w:space="0" w:color="auto"/>
            </w:tcBorders>
            <w:vAlign w:val="bottom"/>
          </w:tcPr>
          <w:p w:rsidR="008B52B8" w:rsidRDefault="008B52B8">
            <w:pPr>
              <w:rPr>
                <w:sz w:val="13"/>
                <w:szCs w:val="13"/>
              </w:rPr>
            </w:pPr>
          </w:p>
        </w:tc>
        <w:tc>
          <w:tcPr>
            <w:tcW w:w="1680" w:type="dxa"/>
            <w:vAlign w:val="bottom"/>
          </w:tcPr>
          <w:p w:rsidR="008B52B8" w:rsidRDefault="008B52B8">
            <w:pPr>
              <w:rPr>
                <w:sz w:val="13"/>
                <w:szCs w:val="13"/>
              </w:rPr>
            </w:pPr>
          </w:p>
        </w:tc>
        <w:tc>
          <w:tcPr>
            <w:tcW w:w="3140" w:type="dxa"/>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276"/>
        </w:trPr>
        <w:tc>
          <w:tcPr>
            <w:tcW w:w="1520" w:type="dxa"/>
            <w:tcBorders>
              <w:left w:val="single" w:sz="8" w:space="0" w:color="auto"/>
            </w:tcBorders>
            <w:vAlign w:val="bottom"/>
          </w:tcPr>
          <w:p w:rsidR="008B52B8" w:rsidRDefault="008B52B8">
            <w:pPr>
              <w:rPr>
                <w:sz w:val="24"/>
                <w:szCs w:val="24"/>
              </w:rPr>
            </w:pPr>
          </w:p>
        </w:tc>
        <w:tc>
          <w:tcPr>
            <w:tcW w:w="2000" w:type="dxa"/>
            <w:vAlign w:val="bottom"/>
          </w:tcPr>
          <w:p w:rsidR="008B52B8" w:rsidRDefault="001A22A2">
            <w:pPr>
              <w:ind w:right="83"/>
              <w:jc w:val="center"/>
              <w:rPr>
                <w:sz w:val="20"/>
                <w:szCs w:val="20"/>
              </w:rPr>
            </w:pPr>
            <w:r>
              <w:rPr>
                <w:rFonts w:eastAsia="Times New Roman"/>
                <w:w w:val="99"/>
                <w:sz w:val="24"/>
                <w:szCs w:val="24"/>
              </w:rPr>
              <w:t>БИК 040349001</w:t>
            </w:r>
          </w:p>
        </w:tc>
        <w:tc>
          <w:tcPr>
            <w:tcW w:w="1300" w:type="dxa"/>
            <w:tcBorders>
              <w:right w:val="single" w:sz="8" w:space="0" w:color="auto"/>
            </w:tcBorders>
            <w:vAlign w:val="bottom"/>
          </w:tcPr>
          <w:p w:rsidR="008B52B8" w:rsidRDefault="008B52B8">
            <w:pPr>
              <w:rPr>
                <w:sz w:val="24"/>
                <w:szCs w:val="24"/>
              </w:rPr>
            </w:pPr>
          </w:p>
        </w:tc>
        <w:tc>
          <w:tcPr>
            <w:tcW w:w="4820" w:type="dxa"/>
            <w:gridSpan w:val="2"/>
            <w:vMerge w:val="restart"/>
            <w:tcBorders>
              <w:right w:val="single" w:sz="8" w:space="0" w:color="auto"/>
            </w:tcBorders>
            <w:vAlign w:val="bottom"/>
          </w:tcPr>
          <w:p w:rsidR="008B52B8" w:rsidRDefault="001A22A2">
            <w:pPr>
              <w:jc w:val="center"/>
              <w:rPr>
                <w:sz w:val="20"/>
                <w:szCs w:val="20"/>
              </w:rPr>
            </w:pPr>
            <w:r>
              <w:rPr>
                <w:rFonts w:eastAsia="Times New Roman"/>
                <w:sz w:val="24"/>
                <w:szCs w:val="24"/>
              </w:rPr>
              <w:t>тел.: ___________________________</w:t>
            </w:r>
          </w:p>
        </w:tc>
        <w:tc>
          <w:tcPr>
            <w:tcW w:w="0" w:type="dxa"/>
            <w:vAlign w:val="bottom"/>
          </w:tcPr>
          <w:p w:rsidR="008B52B8" w:rsidRDefault="008B52B8">
            <w:pPr>
              <w:rPr>
                <w:sz w:val="1"/>
                <w:szCs w:val="1"/>
              </w:rPr>
            </w:pPr>
          </w:p>
        </w:tc>
      </w:tr>
      <w:tr w:rsidR="008B52B8">
        <w:trPr>
          <w:trHeight w:val="115"/>
        </w:trPr>
        <w:tc>
          <w:tcPr>
            <w:tcW w:w="4820" w:type="dxa"/>
            <w:gridSpan w:val="3"/>
            <w:vMerge w:val="restart"/>
            <w:tcBorders>
              <w:left w:val="single" w:sz="8" w:space="0" w:color="auto"/>
              <w:right w:val="single" w:sz="8" w:space="0" w:color="auto"/>
            </w:tcBorders>
            <w:vAlign w:val="bottom"/>
          </w:tcPr>
          <w:p w:rsidR="008B52B8" w:rsidRDefault="001A22A2">
            <w:pPr>
              <w:jc w:val="center"/>
              <w:rPr>
                <w:sz w:val="20"/>
                <w:szCs w:val="20"/>
              </w:rPr>
            </w:pPr>
            <w:r>
              <w:rPr>
                <w:rFonts w:eastAsia="Times New Roman"/>
                <w:w w:val="99"/>
                <w:sz w:val="24"/>
                <w:szCs w:val="24"/>
              </w:rPr>
              <w:t>Южное ГУ Банка России по</w:t>
            </w:r>
          </w:p>
        </w:tc>
        <w:tc>
          <w:tcPr>
            <w:tcW w:w="4820" w:type="dxa"/>
            <w:gridSpan w:val="2"/>
            <w:vMerge/>
            <w:tcBorders>
              <w:right w:val="single" w:sz="8" w:space="0" w:color="auto"/>
            </w:tcBorders>
            <w:vAlign w:val="bottom"/>
          </w:tcPr>
          <w:p w:rsidR="008B52B8" w:rsidRDefault="008B52B8">
            <w:pPr>
              <w:rPr>
                <w:sz w:val="10"/>
                <w:szCs w:val="10"/>
              </w:rPr>
            </w:pPr>
          </w:p>
        </w:tc>
        <w:tc>
          <w:tcPr>
            <w:tcW w:w="0" w:type="dxa"/>
            <w:vAlign w:val="bottom"/>
          </w:tcPr>
          <w:p w:rsidR="008B52B8" w:rsidRDefault="008B52B8">
            <w:pPr>
              <w:rPr>
                <w:sz w:val="1"/>
                <w:szCs w:val="1"/>
              </w:rPr>
            </w:pPr>
          </w:p>
        </w:tc>
      </w:tr>
      <w:tr w:rsidR="008B52B8">
        <w:trPr>
          <w:trHeight w:val="161"/>
        </w:trPr>
        <w:tc>
          <w:tcPr>
            <w:tcW w:w="4820" w:type="dxa"/>
            <w:gridSpan w:val="3"/>
            <w:vMerge/>
            <w:tcBorders>
              <w:left w:val="single" w:sz="8" w:space="0" w:color="auto"/>
              <w:right w:val="single" w:sz="8" w:space="0" w:color="auto"/>
            </w:tcBorders>
            <w:vAlign w:val="bottom"/>
          </w:tcPr>
          <w:p w:rsidR="008B52B8" w:rsidRDefault="008B52B8">
            <w:pPr>
              <w:rPr>
                <w:sz w:val="13"/>
                <w:szCs w:val="13"/>
              </w:rPr>
            </w:pPr>
          </w:p>
        </w:tc>
        <w:tc>
          <w:tcPr>
            <w:tcW w:w="1680" w:type="dxa"/>
            <w:vAlign w:val="bottom"/>
          </w:tcPr>
          <w:p w:rsidR="008B52B8" w:rsidRDefault="008B52B8">
            <w:pPr>
              <w:rPr>
                <w:sz w:val="13"/>
                <w:szCs w:val="13"/>
              </w:rPr>
            </w:pPr>
          </w:p>
        </w:tc>
        <w:tc>
          <w:tcPr>
            <w:tcW w:w="3140" w:type="dxa"/>
            <w:tcBorders>
              <w:right w:val="single" w:sz="8" w:space="0" w:color="auto"/>
            </w:tcBorders>
            <w:vAlign w:val="bottom"/>
          </w:tcPr>
          <w:p w:rsidR="008B52B8" w:rsidRDefault="008B52B8">
            <w:pPr>
              <w:rPr>
                <w:sz w:val="13"/>
                <w:szCs w:val="13"/>
              </w:rPr>
            </w:pPr>
          </w:p>
        </w:tc>
        <w:tc>
          <w:tcPr>
            <w:tcW w:w="0" w:type="dxa"/>
            <w:vAlign w:val="bottom"/>
          </w:tcPr>
          <w:p w:rsidR="008B52B8" w:rsidRDefault="008B52B8">
            <w:pPr>
              <w:rPr>
                <w:sz w:val="1"/>
                <w:szCs w:val="1"/>
              </w:rPr>
            </w:pPr>
          </w:p>
        </w:tc>
      </w:tr>
      <w:tr w:rsidR="008B52B8">
        <w:trPr>
          <w:trHeight w:val="281"/>
        </w:trPr>
        <w:tc>
          <w:tcPr>
            <w:tcW w:w="4820" w:type="dxa"/>
            <w:gridSpan w:val="3"/>
            <w:tcBorders>
              <w:left w:val="single" w:sz="8" w:space="0" w:color="auto"/>
              <w:bottom w:val="single" w:sz="8" w:space="0" w:color="auto"/>
              <w:right w:val="single" w:sz="8" w:space="0" w:color="auto"/>
            </w:tcBorders>
            <w:vAlign w:val="bottom"/>
          </w:tcPr>
          <w:p w:rsidR="008B52B8" w:rsidRDefault="001A22A2">
            <w:pPr>
              <w:jc w:val="center"/>
              <w:rPr>
                <w:sz w:val="20"/>
                <w:szCs w:val="20"/>
              </w:rPr>
            </w:pPr>
            <w:r>
              <w:rPr>
                <w:rFonts w:eastAsia="Times New Roman"/>
                <w:w w:val="99"/>
                <w:sz w:val="24"/>
                <w:szCs w:val="24"/>
              </w:rPr>
              <w:t>Краснодарскому краю, г. Краснодар</w:t>
            </w:r>
          </w:p>
        </w:tc>
        <w:tc>
          <w:tcPr>
            <w:tcW w:w="1680" w:type="dxa"/>
            <w:tcBorders>
              <w:bottom w:val="single" w:sz="8" w:space="0" w:color="auto"/>
            </w:tcBorders>
            <w:vAlign w:val="bottom"/>
          </w:tcPr>
          <w:p w:rsidR="008B52B8" w:rsidRDefault="008B52B8">
            <w:pPr>
              <w:rPr>
                <w:sz w:val="24"/>
                <w:szCs w:val="24"/>
              </w:rPr>
            </w:pPr>
          </w:p>
        </w:tc>
        <w:tc>
          <w:tcPr>
            <w:tcW w:w="3140" w:type="dxa"/>
            <w:tcBorders>
              <w:bottom w:val="single" w:sz="8" w:space="0" w:color="auto"/>
              <w:right w:val="single" w:sz="8" w:space="0" w:color="auto"/>
            </w:tcBorders>
            <w:vAlign w:val="bottom"/>
          </w:tcPr>
          <w:p w:rsidR="008B52B8" w:rsidRDefault="008B52B8">
            <w:pPr>
              <w:rPr>
                <w:sz w:val="24"/>
                <w:szCs w:val="24"/>
              </w:rPr>
            </w:pPr>
          </w:p>
        </w:tc>
        <w:tc>
          <w:tcPr>
            <w:tcW w:w="0" w:type="dxa"/>
            <w:vAlign w:val="bottom"/>
          </w:tcPr>
          <w:p w:rsidR="008B52B8" w:rsidRDefault="008B52B8">
            <w:pPr>
              <w:rPr>
                <w:sz w:val="1"/>
                <w:szCs w:val="1"/>
              </w:rPr>
            </w:pPr>
          </w:p>
        </w:tc>
      </w:tr>
      <w:tr w:rsidR="008B52B8">
        <w:trPr>
          <w:trHeight w:val="537"/>
        </w:trPr>
        <w:tc>
          <w:tcPr>
            <w:tcW w:w="4820" w:type="dxa"/>
            <w:gridSpan w:val="3"/>
            <w:tcBorders>
              <w:left w:val="single" w:sz="8" w:space="0" w:color="auto"/>
              <w:right w:val="single" w:sz="8" w:space="0" w:color="auto"/>
            </w:tcBorders>
            <w:vAlign w:val="bottom"/>
          </w:tcPr>
          <w:p w:rsidR="008B52B8" w:rsidRDefault="00F0635E">
            <w:pPr>
              <w:ind w:left="100"/>
              <w:rPr>
                <w:sz w:val="20"/>
                <w:szCs w:val="20"/>
              </w:rPr>
            </w:pPr>
            <w:r>
              <w:rPr>
                <w:rFonts w:eastAsia="Times New Roman"/>
                <w:sz w:val="24"/>
                <w:szCs w:val="24"/>
              </w:rPr>
              <w:t>Заведующий МКДОУ детский сад № 38</w:t>
            </w:r>
            <w:bookmarkStart w:id="0" w:name="_GoBack"/>
            <w:bookmarkEnd w:id="0"/>
          </w:p>
        </w:tc>
        <w:tc>
          <w:tcPr>
            <w:tcW w:w="1680" w:type="dxa"/>
            <w:vAlign w:val="bottom"/>
          </w:tcPr>
          <w:p w:rsidR="008B52B8" w:rsidRDefault="008B52B8">
            <w:pPr>
              <w:rPr>
                <w:sz w:val="24"/>
                <w:szCs w:val="24"/>
              </w:rPr>
            </w:pPr>
          </w:p>
        </w:tc>
        <w:tc>
          <w:tcPr>
            <w:tcW w:w="3140" w:type="dxa"/>
            <w:tcBorders>
              <w:right w:val="single" w:sz="8" w:space="0" w:color="auto"/>
            </w:tcBorders>
            <w:vAlign w:val="bottom"/>
          </w:tcPr>
          <w:p w:rsidR="008B52B8" w:rsidRDefault="008B52B8">
            <w:pPr>
              <w:rPr>
                <w:sz w:val="24"/>
                <w:szCs w:val="24"/>
              </w:rPr>
            </w:pPr>
          </w:p>
        </w:tc>
        <w:tc>
          <w:tcPr>
            <w:tcW w:w="0" w:type="dxa"/>
            <w:vAlign w:val="bottom"/>
          </w:tcPr>
          <w:p w:rsidR="008B52B8" w:rsidRDefault="008B52B8">
            <w:pPr>
              <w:rPr>
                <w:sz w:val="1"/>
                <w:szCs w:val="1"/>
              </w:rPr>
            </w:pPr>
          </w:p>
        </w:tc>
      </w:tr>
      <w:tr w:rsidR="008B52B8">
        <w:trPr>
          <w:trHeight w:val="276"/>
        </w:trPr>
        <w:tc>
          <w:tcPr>
            <w:tcW w:w="4820" w:type="dxa"/>
            <w:gridSpan w:val="3"/>
            <w:tcBorders>
              <w:left w:val="single" w:sz="8" w:space="0" w:color="auto"/>
              <w:right w:val="single" w:sz="8" w:space="0" w:color="auto"/>
            </w:tcBorders>
            <w:vAlign w:val="bottom"/>
          </w:tcPr>
          <w:p w:rsidR="008B52B8" w:rsidRDefault="001A22A2">
            <w:pPr>
              <w:ind w:left="100"/>
              <w:rPr>
                <w:sz w:val="20"/>
                <w:szCs w:val="20"/>
              </w:rPr>
            </w:pPr>
            <w:r>
              <w:rPr>
                <w:rFonts w:eastAsia="Times New Roman"/>
                <w:sz w:val="24"/>
                <w:szCs w:val="24"/>
              </w:rPr>
              <w:t>______________________________________</w:t>
            </w:r>
          </w:p>
        </w:tc>
        <w:tc>
          <w:tcPr>
            <w:tcW w:w="4820" w:type="dxa"/>
            <w:gridSpan w:val="2"/>
            <w:tcBorders>
              <w:right w:val="single" w:sz="8" w:space="0" w:color="auto"/>
            </w:tcBorders>
            <w:vAlign w:val="bottom"/>
          </w:tcPr>
          <w:p w:rsidR="008B52B8" w:rsidRDefault="001A22A2">
            <w:pPr>
              <w:ind w:right="154"/>
              <w:jc w:val="right"/>
              <w:rPr>
                <w:sz w:val="20"/>
                <w:szCs w:val="20"/>
              </w:rPr>
            </w:pPr>
            <w:r>
              <w:rPr>
                <w:rFonts w:eastAsia="Times New Roman"/>
                <w:sz w:val="24"/>
                <w:szCs w:val="24"/>
              </w:rPr>
              <w:t>____________________________________</w:t>
            </w:r>
          </w:p>
        </w:tc>
        <w:tc>
          <w:tcPr>
            <w:tcW w:w="0" w:type="dxa"/>
            <w:vAlign w:val="bottom"/>
          </w:tcPr>
          <w:p w:rsidR="008B52B8" w:rsidRDefault="008B52B8">
            <w:pPr>
              <w:rPr>
                <w:sz w:val="1"/>
                <w:szCs w:val="1"/>
              </w:rPr>
            </w:pPr>
          </w:p>
        </w:tc>
      </w:tr>
      <w:tr w:rsidR="008B52B8">
        <w:trPr>
          <w:trHeight w:val="232"/>
        </w:trPr>
        <w:tc>
          <w:tcPr>
            <w:tcW w:w="1520" w:type="dxa"/>
            <w:tcBorders>
              <w:left w:val="single" w:sz="8" w:space="0" w:color="auto"/>
            </w:tcBorders>
            <w:vAlign w:val="bottom"/>
          </w:tcPr>
          <w:p w:rsidR="008B52B8" w:rsidRDefault="001A22A2">
            <w:pPr>
              <w:ind w:left="660"/>
              <w:rPr>
                <w:sz w:val="20"/>
                <w:szCs w:val="20"/>
              </w:rPr>
            </w:pPr>
            <w:r>
              <w:rPr>
                <w:rFonts w:eastAsia="Times New Roman"/>
                <w:sz w:val="20"/>
                <w:szCs w:val="20"/>
              </w:rPr>
              <w:t>(подпись)</w:t>
            </w:r>
          </w:p>
        </w:tc>
        <w:tc>
          <w:tcPr>
            <w:tcW w:w="3300" w:type="dxa"/>
            <w:gridSpan w:val="2"/>
            <w:tcBorders>
              <w:right w:val="single" w:sz="8" w:space="0" w:color="auto"/>
            </w:tcBorders>
            <w:vAlign w:val="bottom"/>
          </w:tcPr>
          <w:p w:rsidR="008B52B8" w:rsidRDefault="001A22A2">
            <w:pPr>
              <w:ind w:left="580"/>
              <w:rPr>
                <w:sz w:val="20"/>
                <w:szCs w:val="20"/>
              </w:rPr>
            </w:pPr>
            <w:r>
              <w:rPr>
                <w:rFonts w:eastAsia="Times New Roman"/>
                <w:sz w:val="20"/>
                <w:szCs w:val="20"/>
              </w:rPr>
              <w:t>(расшифровка подписи)</w:t>
            </w:r>
          </w:p>
        </w:tc>
        <w:tc>
          <w:tcPr>
            <w:tcW w:w="1680" w:type="dxa"/>
            <w:vAlign w:val="bottom"/>
          </w:tcPr>
          <w:p w:rsidR="008B52B8" w:rsidRDefault="001A22A2">
            <w:pPr>
              <w:ind w:left="600"/>
              <w:rPr>
                <w:sz w:val="20"/>
                <w:szCs w:val="20"/>
              </w:rPr>
            </w:pPr>
            <w:r>
              <w:rPr>
                <w:rFonts w:eastAsia="Times New Roman"/>
                <w:sz w:val="20"/>
                <w:szCs w:val="20"/>
              </w:rPr>
              <w:t>(подпись)</w:t>
            </w:r>
          </w:p>
        </w:tc>
        <w:tc>
          <w:tcPr>
            <w:tcW w:w="3140" w:type="dxa"/>
            <w:tcBorders>
              <w:right w:val="single" w:sz="8" w:space="0" w:color="auto"/>
            </w:tcBorders>
            <w:vAlign w:val="bottom"/>
          </w:tcPr>
          <w:p w:rsidR="008B52B8" w:rsidRDefault="001A22A2">
            <w:pPr>
              <w:ind w:left="460"/>
              <w:rPr>
                <w:sz w:val="20"/>
                <w:szCs w:val="20"/>
              </w:rPr>
            </w:pPr>
            <w:r>
              <w:rPr>
                <w:rFonts w:eastAsia="Times New Roman"/>
                <w:sz w:val="20"/>
                <w:szCs w:val="20"/>
              </w:rPr>
              <w:t>(расшифровка подписи)</w:t>
            </w:r>
          </w:p>
        </w:tc>
        <w:tc>
          <w:tcPr>
            <w:tcW w:w="0" w:type="dxa"/>
            <w:vAlign w:val="bottom"/>
          </w:tcPr>
          <w:p w:rsidR="008B52B8" w:rsidRDefault="008B52B8">
            <w:pPr>
              <w:rPr>
                <w:sz w:val="1"/>
                <w:szCs w:val="1"/>
              </w:rPr>
            </w:pPr>
          </w:p>
        </w:tc>
      </w:tr>
      <w:tr w:rsidR="008B52B8">
        <w:trPr>
          <w:trHeight w:val="555"/>
        </w:trPr>
        <w:tc>
          <w:tcPr>
            <w:tcW w:w="1520" w:type="dxa"/>
            <w:tcBorders>
              <w:left w:val="single" w:sz="8" w:space="0" w:color="auto"/>
              <w:bottom w:val="single" w:sz="8" w:space="0" w:color="auto"/>
            </w:tcBorders>
            <w:vAlign w:val="bottom"/>
          </w:tcPr>
          <w:p w:rsidR="008B52B8" w:rsidRDefault="001A22A2">
            <w:pPr>
              <w:ind w:left="100"/>
              <w:rPr>
                <w:sz w:val="20"/>
                <w:szCs w:val="20"/>
              </w:rPr>
            </w:pPr>
            <w:r>
              <w:rPr>
                <w:rFonts w:eastAsia="Times New Roman"/>
                <w:sz w:val="24"/>
                <w:szCs w:val="24"/>
              </w:rPr>
              <w:t>М.П.</w:t>
            </w:r>
          </w:p>
        </w:tc>
        <w:tc>
          <w:tcPr>
            <w:tcW w:w="2000" w:type="dxa"/>
            <w:tcBorders>
              <w:bottom w:val="single" w:sz="8" w:space="0" w:color="auto"/>
            </w:tcBorders>
            <w:vAlign w:val="bottom"/>
          </w:tcPr>
          <w:p w:rsidR="008B52B8" w:rsidRDefault="008B52B8">
            <w:pPr>
              <w:rPr>
                <w:sz w:val="24"/>
                <w:szCs w:val="24"/>
              </w:rPr>
            </w:pPr>
          </w:p>
        </w:tc>
        <w:tc>
          <w:tcPr>
            <w:tcW w:w="1300" w:type="dxa"/>
            <w:tcBorders>
              <w:bottom w:val="single" w:sz="8" w:space="0" w:color="auto"/>
              <w:right w:val="single" w:sz="8" w:space="0" w:color="auto"/>
            </w:tcBorders>
            <w:vAlign w:val="bottom"/>
          </w:tcPr>
          <w:p w:rsidR="008B52B8" w:rsidRDefault="008B52B8">
            <w:pPr>
              <w:rPr>
                <w:sz w:val="24"/>
                <w:szCs w:val="24"/>
              </w:rPr>
            </w:pPr>
          </w:p>
        </w:tc>
        <w:tc>
          <w:tcPr>
            <w:tcW w:w="1680" w:type="dxa"/>
            <w:tcBorders>
              <w:bottom w:val="single" w:sz="8" w:space="0" w:color="auto"/>
            </w:tcBorders>
            <w:vAlign w:val="bottom"/>
          </w:tcPr>
          <w:p w:rsidR="008B52B8" w:rsidRDefault="008B52B8">
            <w:pPr>
              <w:rPr>
                <w:sz w:val="24"/>
                <w:szCs w:val="24"/>
              </w:rPr>
            </w:pPr>
          </w:p>
        </w:tc>
        <w:tc>
          <w:tcPr>
            <w:tcW w:w="3140" w:type="dxa"/>
            <w:tcBorders>
              <w:bottom w:val="single" w:sz="8" w:space="0" w:color="auto"/>
              <w:right w:val="single" w:sz="8" w:space="0" w:color="auto"/>
            </w:tcBorders>
            <w:vAlign w:val="bottom"/>
          </w:tcPr>
          <w:p w:rsidR="008B52B8" w:rsidRDefault="008B52B8">
            <w:pPr>
              <w:rPr>
                <w:sz w:val="24"/>
                <w:szCs w:val="24"/>
              </w:rPr>
            </w:pPr>
          </w:p>
        </w:tc>
        <w:tc>
          <w:tcPr>
            <w:tcW w:w="0" w:type="dxa"/>
            <w:vAlign w:val="bottom"/>
          </w:tcPr>
          <w:p w:rsidR="008B52B8" w:rsidRDefault="008B52B8">
            <w:pPr>
              <w:rPr>
                <w:sz w:val="1"/>
                <w:szCs w:val="1"/>
              </w:rPr>
            </w:pPr>
          </w:p>
        </w:tc>
      </w:tr>
      <w:tr w:rsidR="008B52B8">
        <w:trPr>
          <w:trHeight w:val="537"/>
        </w:trPr>
        <w:tc>
          <w:tcPr>
            <w:tcW w:w="6500" w:type="dxa"/>
            <w:gridSpan w:val="4"/>
            <w:vAlign w:val="bottom"/>
          </w:tcPr>
          <w:p w:rsidR="008B52B8" w:rsidRDefault="001A22A2">
            <w:pPr>
              <w:rPr>
                <w:sz w:val="20"/>
                <w:szCs w:val="20"/>
              </w:rPr>
            </w:pPr>
            <w:r>
              <w:rPr>
                <w:rFonts w:eastAsia="Times New Roman"/>
                <w:sz w:val="24"/>
                <w:szCs w:val="24"/>
              </w:rPr>
              <w:t>Отметка о получении 2-го экземпляра Заказчиком:</w:t>
            </w:r>
          </w:p>
        </w:tc>
        <w:tc>
          <w:tcPr>
            <w:tcW w:w="3140" w:type="dxa"/>
            <w:vAlign w:val="bottom"/>
          </w:tcPr>
          <w:p w:rsidR="008B52B8" w:rsidRDefault="008B52B8">
            <w:pPr>
              <w:rPr>
                <w:sz w:val="24"/>
                <w:szCs w:val="24"/>
              </w:rPr>
            </w:pPr>
          </w:p>
        </w:tc>
        <w:tc>
          <w:tcPr>
            <w:tcW w:w="0" w:type="dxa"/>
            <w:vAlign w:val="bottom"/>
          </w:tcPr>
          <w:p w:rsidR="008B52B8" w:rsidRDefault="008B52B8">
            <w:pPr>
              <w:rPr>
                <w:sz w:val="1"/>
                <w:szCs w:val="1"/>
              </w:rPr>
            </w:pPr>
          </w:p>
        </w:tc>
      </w:tr>
      <w:tr w:rsidR="008B52B8">
        <w:trPr>
          <w:trHeight w:val="276"/>
        </w:trPr>
        <w:tc>
          <w:tcPr>
            <w:tcW w:w="3520" w:type="dxa"/>
            <w:gridSpan w:val="2"/>
            <w:vAlign w:val="bottom"/>
          </w:tcPr>
          <w:p w:rsidR="008B52B8" w:rsidRDefault="001A22A2">
            <w:pPr>
              <w:rPr>
                <w:sz w:val="20"/>
                <w:szCs w:val="20"/>
              </w:rPr>
            </w:pPr>
            <w:r>
              <w:rPr>
                <w:rFonts w:eastAsia="Times New Roman"/>
                <w:sz w:val="24"/>
                <w:szCs w:val="24"/>
              </w:rPr>
              <w:t>Дата: ______________</w:t>
            </w:r>
          </w:p>
        </w:tc>
        <w:tc>
          <w:tcPr>
            <w:tcW w:w="2980" w:type="dxa"/>
            <w:gridSpan w:val="2"/>
            <w:vAlign w:val="bottom"/>
          </w:tcPr>
          <w:p w:rsidR="008B52B8" w:rsidRDefault="001A22A2">
            <w:pPr>
              <w:ind w:left="20"/>
              <w:rPr>
                <w:sz w:val="20"/>
                <w:szCs w:val="20"/>
              </w:rPr>
            </w:pPr>
            <w:r>
              <w:rPr>
                <w:rFonts w:eastAsia="Times New Roman"/>
                <w:sz w:val="24"/>
                <w:szCs w:val="24"/>
              </w:rPr>
              <w:t>Подпись: _______________</w:t>
            </w:r>
          </w:p>
        </w:tc>
        <w:tc>
          <w:tcPr>
            <w:tcW w:w="3140" w:type="dxa"/>
            <w:vAlign w:val="bottom"/>
          </w:tcPr>
          <w:p w:rsidR="008B52B8" w:rsidRDefault="008B52B8">
            <w:pPr>
              <w:rPr>
                <w:sz w:val="24"/>
                <w:szCs w:val="24"/>
              </w:rPr>
            </w:pPr>
          </w:p>
        </w:tc>
        <w:tc>
          <w:tcPr>
            <w:tcW w:w="0" w:type="dxa"/>
            <w:vAlign w:val="bottom"/>
          </w:tcPr>
          <w:p w:rsidR="008B52B8" w:rsidRDefault="008B52B8">
            <w:pPr>
              <w:rPr>
                <w:sz w:val="1"/>
                <w:szCs w:val="1"/>
              </w:rPr>
            </w:pPr>
          </w:p>
        </w:tc>
      </w:tr>
    </w:tbl>
    <w:p w:rsidR="008B52B8" w:rsidRDefault="008B52B8">
      <w:pPr>
        <w:spacing w:line="132" w:lineRule="exact"/>
        <w:rPr>
          <w:sz w:val="20"/>
          <w:szCs w:val="20"/>
        </w:rPr>
      </w:pPr>
    </w:p>
    <w:p w:rsidR="008B52B8" w:rsidRDefault="001A22A2">
      <w:pPr>
        <w:ind w:left="9520"/>
        <w:rPr>
          <w:sz w:val="20"/>
          <w:szCs w:val="20"/>
        </w:rPr>
      </w:pPr>
      <w:r>
        <w:rPr>
          <w:rFonts w:eastAsia="Times New Roman"/>
          <w:sz w:val="24"/>
          <w:szCs w:val="24"/>
        </w:rPr>
        <w:t>6</w:t>
      </w:r>
    </w:p>
    <w:sectPr w:rsidR="008B52B8">
      <w:pgSz w:w="11900" w:h="16838"/>
      <w:pgMar w:top="1122" w:right="1126" w:bottom="42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D6"/>
    <w:multiLevelType w:val="hybridMultilevel"/>
    <w:tmpl w:val="514432A8"/>
    <w:lvl w:ilvl="0" w:tplc="C6568EE2">
      <w:start w:val="1"/>
      <w:numFmt w:val="bullet"/>
      <w:lvlText w:val="В"/>
      <w:lvlJc w:val="left"/>
    </w:lvl>
    <w:lvl w:ilvl="1" w:tplc="0658CD66">
      <w:numFmt w:val="decimal"/>
      <w:lvlText w:val=""/>
      <w:lvlJc w:val="left"/>
    </w:lvl>
    <w:lvl w:ilvl="2" w:tplc="496E6B4C">
      <w:numFmt w:val="decimal"/>
      <w:lvlText w:val=""/>
      <w:lvlJc w:val="left"/>
    </w:lvl>
    <w:lvl w:ilvl="3" w:tplc="BBB4A2E8">
      <w:numFmt w:val="decimal"/>
      <w:lvlText w:val=""/>
      <w:lvlJc w:val="left"/>
    </w:lvl>
    <w:lvl w:ilvl="4" w:tplc="1F206452">
      <w:numFmt w:val="decimal"/>
      <w:lvlText w:val=""/>
      <w:lvlJc w:val="left"/>
    </w:lvl>
    <w:lvl w:ilvl="5" w:tplc="11A4172E">
      <w:numFmt w:val="decimal"/>
      <w:lvlText w:val=""/>
      <w:lvlJc w:val="left"/>
    </w:lvl>
    <w:lvl w:ilvl="6" w:tplc="B8260180">
      <w:numFmt w:val="decimal"/>
      <w:lvlText w:val=""/>
      <w:lvlJc w:val="left"/>
    </w:lvl>
    <w:lvl w:ilvl="7" w:tplc="F8242A6A">
      <w:numFmt w:val="decimal"/>
      <w:lvlText w:val=""/>
      <w:lvlJc w:val="left"/>
    </w:lvl>
    <w:lvl w:ilvl="8" w:tplc="818675CC">
      <w:numFmt w:val="decimal"/>
      <w:lvlText w:val=""/>
      <w:lvlJc w:val="left"/>
    </w:lvl>
  </w:abstractNum>
  <w:abstractNum w:abstractNumId="1">
    <w:nsid w:val="00003D6C"/>
    <w:multiLevelType w:val="hybridMultilevel"/>
    <w:tmpl w:val="B5D667A8"/>
    <w:lvl w:ilvl="0" w:tplc="F1D4D542">
      <w:start w:val="1"/>
      <w:numFmt w:val="bullet"/>
      <w:lvlText w:val="№"/>
      <w:lvlJc w:val="left"/>
    </w:lvl>
    <w:lvl w:ilvl="1" w:tplc="058AE6C8">
      <w:numFmt w:val="decimal"/>
      <w:lvlText w:val=""/>
      <w:lvlJc w:val="left"/>
    </w:lvl>
    <w:lvl w:ilvl="2" w:tplc="178813C4">
      <w:numFmt w:val="decimal"/>
      <w:lvlText w:val=""/>
      <w:lvlJc w:val="left"/>
    </w:lvl>
    <w:lvl w:ilvl="3" w:tplc="BEA8BA4E">
      <w:numFmt w:val="decimal"/>
      <w:lvlText w:val=""/>
      <w:lvlJc w:val="left"/>
    </w:lvl>
    <w:lvl w:ilvl="4" w:tplc="C7BAAC72">
      <w:numFmt w:val="decimal"/>
      <w:lvlText w:val=""/>
      <w:lvlJc w:val="left"/>
    </w:lvl>
    <w:lvl w:ilvl="5" w:tplc="469E6A70">
      <w:numFmt w:val="decimal"/>
      <w:lvlText w:val=""/>
      <w:lvlJc w:val="left"/>
    </w:lvl>
    <w:lvl w:ilvl="6" w:tplc="A40025AC">
      <w:numFmt w:val="decimal"/>
      <w:lvlText w:val=""/>
      <w:lvlJc w:val="left"/>
    </w:lvl>
    <w:lvl w:ilvl="7" w:tplc="B0181CD8">
      <w:numFmt w:val="decimal"/>
      <w:lvlText w:val=""/>
      <w:lvlJc w:val="left"/>
    </w:lvl>
    <w:lvl w:ilvl="8" w:tplc="D1CC0B42">
      <w:numFmt w:val="decimal"/>
      <w:lvlText w:val=""/>
      <w:lvlJc w:val="left"/>
    </w:lvl>
  </w:abstractNum>
  <w:abstractNum w:abstractNumId="2">
    <w:nsid w:val="00004AE1"/>
    <w:multiLevelType w:val="hybridMultilevel"/>
    <w:tmpl w:val="D64CD5F0"/>
    <w:lvl w:ilvl="0" w:tplc="D2968458">
      <w:start w:val="1"/>
      <w:numFmt w:val="bullet"/>
      <w:lvlText w:val="в"/>
      <w:lvlJc w:val="left"/>
    </w:lvl>
    <w:lvl w:ilvl="1" w:tplc="C2A60450">
      <w:numFmt w:val="decimal"/>
      <w:lvlText w:val=""/>
      <w:lvlJc w:val="left"/>
    </w:lvl>
    <w:lvl w:ilvl="2" w:tplc="CA3ACC28">
      <w:numFmt w:val="decimal"/>
      <w:lvlText w:val=""/>
      <w:lvlJc w:val="left"/>
    </w:lvl>
    <w:lvl w:ilvl="3" w:tplc="D8BE7BC4">
      <w:numFmt w:val="decimal"/>
      <w:lvlText w:val=""/>
      <w:lvlJc w:val="left"/>
    </w:lvl>
    <w:lvl w:ilvl="4" w:tplc="9DEE5F94">
      <w:numFmt w:val="decimal"/>
      <w:lvlText w:val=""/>
      <w:lvlJc w:val="left"/>
    </w:lvl>
    <w:lvl w:ilvl="5" w:tplc="274A96EE">
      <w:numFmt w:val="decimal"/>
      <w:lvlText w:val=""/>
      <w:lvlJc w:val="left"/>
    </w:lvl>
    <w:lvl w:ilvl="6" w:tplc="8D4E5A6C">
      <w:numFmt w:val="decimal"/>
      <w:lvlText w:val=""/>
      <w:lvlJc w:val="left"/>
    </w:lvl>
    <w:lvl w:ilvl="7" w:tplc="49A828AA">
      <w:numFmt w:val="decimal"/>
      <w:lvlText w:val=""/>
      <w:lvlJc w:val="left"/>
    </w:lvl>
    <w:lvl w:ilvl="8" w:tplc="73562794">
      <w:numFmt w:val="decimal"/>
      <w:lvlText w:val=""/>
      <w:lvlJc w:val="left"/>
    </w:lvl>
  </w:abstractNum>
  <w:abstractNum w:abstractNumId="3">
    <w:nsid w:val="000072AE"/>
    <w:multiLevelType w:val="hybridMultilevel"/>
    <w:tmpl w:val="902EBF5C"/>
    <w:lvl w:ilvl="0" w:tplc="9D8C9526">
      <w:start w:val="1"/>
      <w:numFmt w:val="bullet"/>
      <w:lvlText w:val="к"/>
      <w:lvlJc w:val="left"/>
    </w:lvl>
    <w:lvl w:ilvl="1" w:tplc="759A02B2">
      <w:numFmt w:val="decimal"/>
      <w:lvlText w:val=""/>
      <w:lvlJc w:val="left"/>
    </w:lvl>
    <w:lvl w:ilvl="2" w:tplc="A386E720">
      <w:numFmt w:val="decimal"/>
      <w:lvlText w:val=""/>
      <w:lvlJc w:val="left"/>
    </w:lvl>
    <w:lvl w:ilvl="3" w:tplc="673E4506">
      <w:numFmt w:val="decimal"/>
      <w:lvlText w:val=""/>
      <w:lvlJc w:val="left"/>
    </w:lvl>
    <w:lvl w:ilvl="4" w:tplc="4D5E5E4E">
      <w:numFmt w:val="decimal"/>
      <w:lvlText w:val=""/>
      <w:lvlJc w:val="left"/>
    </w:lvl>
    <w:lvl w:ilvl="5" w:tplc="5A0635E2">
      <w:numFmt w:val="decimal"/>
      <w:lvlText w:val=""/>
      <w:lvlJc w:val="left"/>
    </w:lvl>
    <w:lvl w:ilvl="6" w:tplc="9266EDD2">
      <w:numFmt w:val="decimal"/>
      <w:lvlText w:val=""/>
      <w:lvlJc w:val="left"/>
    </w:lvl>
    <w:lvl w:ilvl="7" w:tplc="4DCCDF18">
      <w:numFmt w:val="decimal"/>
      <w:lvlText w:val=""/>
      <w:lvlJc w:val="left"/>
    </w:lvl>
    <w:lvl w:ilvl="8" w:tplc="5B4E228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B8"/>
    <w:rsid w:val="001A22A2"/>
    <w:rsid w:val="0047591F"/>
    <w:rsid w:val="008B52B8"/>
    <w:rsid w:val="00F0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D2553-73B8-4EF0-8190-3047CC16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2837</Words>
  <Characters>16173</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3</cp:revision>
  <dcterms:created xsi:type="dcterms:W3CDTF">2019-02-19T08:13:00Z</dcterms:created>
  <dcterms:modified xsi:type="dcterms:W3CDTF">2019-02-19T06:39:00Z</dcterms:modified>
</cp:coreProperties>
</file>